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F2DDA32" wp14:editId="0D186C1C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707A2C" w:rsidRPr="00E2185B" w:rsidRDefault="00707A2C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707A2C" w:rsidRPr="00E2185B" w:rsidRDefault="00707A2C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Прилуцька</w:t>
      </w:r>
      <w:proofErr w:type="spellEnd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міська</w:t>
      </w:r>
      <w:proofErr w:type="spellEnd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рада</w:t>
      </w:r>
    </w:p>
    <w:p w:rsidR="00707A2C" w:rsidRPr="00E2185B" w:rsidRDefault="00707A2C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Чернігівська</w:t>
      </w:r>
      <w:proofErr w:type="spellEnd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область</w:t>
      </w:r>
    </w:p>
    <w:p w:rsidR="00707A2C" w:rsidRPr="00E2185B" w:rsidRDefault="00707A2C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Управління</w:t>
      </w:r>
      <w:proofErr w:type="spellEnd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218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освіти</w:t>
      </w:r>
      <w:proofErr w:type="spellEnd"/>
    </w:p>
    <w:p w:rsidR="00707A2C" w:rsidRPr="00E2185B" w:rsidRDefault="00707A2C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7A2C" w:rsidRPr="00E2185B" w:rsidTr="00C51EDA">
        <w:tc>
          <w:tcPr>
            <w:tcW w:w="3284" w:type="dxa"/>
            <w:vAlign w:val="bottom"/>
            <w:hideMark/>
          </w:tcPr>
          <w:p w:rsidR="00707A2C" w:rsidRPr="00E2185B" w:rsidRDefault="0085216E" w:rsidP="00707A2C">
            <w:pPr>
              <w:framePr w:w="9746" w:hSpace="170" w:wrap="around" w:vAnchor="text" w:hAnchor="page" w:x="1510" w:y="9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  <w:r w:rsidR="002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02 лютого </w:t>
            </w:r>
            <w:r w:rsidR="002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2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21</w:t>
            </w:r>
            <w:r w:rsidR="00707A2C"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707A2C" w:rsidRPr="00E2185B" w:rsidRDefault="00707A2C" w:rsidP="00707A2C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</w:t>
            </w:r>
          </w:p>
          <w:p w:rsidR="00707A2C" w:rsidRPr="00E2185B" w:rsidRDefault="00707A2C" w:rsidP="00707A2C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707A2C" w:rsidRPr="00E2185B" w:rsidRDefault="0085216E" w:rsidP="00707A2C">
            <w:pPr>
              <w:framePr w:w="9746" w:hSpace="170" w:wrap="around" w:vAnchor="text" w:hAnchor="page" w:x="1510" w:y="9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                          </w:t>
            </w:r>
            <w:r w:rsidR="00707A2C"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256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15</w:t>
            </w:r>
          </w:p>
        </w:tc>
      </w:tr>
    </w:tbl>
    <w:p w:rsidR="00DF0984" w:rsidRPr="00E2185B" w:rsidRDefault="00DF0984" w:rsidP="00707A2C">
      <w:pPr>
        <w:framePr w:w="9746" w:hSpace="170" w:wrap="around" w:vAnchor="text" w:hAnchor="page" w:x="1510" w:y="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DF0984" w:rsidP="00DF0984">
      <w:p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DF0984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Плану заходів </w:t>
      </w:r>
    </w:p>
    <w:p w:rsidR="00DF0984" w:rsidRDefault="00E07A1E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="00DF0984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національно-патріотичного виховання </w:t>
      </w:r>
    </w:p>
    <w:p w:rsidR="00D27A9C" w:rsidRDefault="00D27A9C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закладах освіти міста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2021 рік</w:t>
      </w:r>
    </w:p>
    <w:p w:rsidR="00D27A9C" w:rsidRDefault="00D27A9C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27A9C" w:rsidRPr="00E2185B" w:rsidRDefault="00D27A9C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Default="00D27A9C" w:rsidP="00D27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 до  Закону України «Про освіту»,  Указу  Президента від 18.05.2019 р. 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286/2019  «Про  Стратегію національно – патріотичного виховання», наказу  Міністерства освіти і науки України від 29.07.2019 №1038 «Про внесення змін до наказу Міністерства освіти і науки України від 16.06.2015 №641», з метою забезпечення необхідних умов щодо виконання  Заходів з реалізації Концепції національно – патріотичного виховання в системі освіти України </w:t>
      </w:r>
    </w:p>
    <w:p w:rsidR="00D27A9C" w:rsidRPr="00E2185B" w:rsidRDefault="00D27A9C" w:rsidP="00D27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</w:p>
    <w:p w:rsidR="00DF0984" w:rsidRPr="00E2185B" w:rsidRDefault="00DF0984" w:rsidP="00DF0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  <w:t>наказую:</w:t>
      </w:r>
    </w:p>
    <w:p w:rsidR="00DF0984" w:rsidRPr="00E2185B" w:rsidRDefault="00DF0984" w:rsidP="00DF0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val="uk-UA" w:eastAsia="ru-RU"/>
        </w:rPr>
      </w:pPr>
    </w:p>
    <w:p w:rsidR="00DF0984" w:rsidRPr="00E2185B" w:rsidRDefault="00DF0984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Затверд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План заходів </w:t>
      </w:r>
      <w:r w:rsidR="00E07A1E" w:rsidRP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національно-патріотичного виховання у закладах освіти міста на 2021 рік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5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 далі – План заходів 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0B2A2D" w:rsidRPr="00E218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додається</w:t>
      </w:r>
      <w:r w:rsidRPr="00E2185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85216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)</w:t>
      </w:r>
      <w:r w:rsidR="00B76F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0984" w:rsidRPr="00E2185B" w:rsidRDefault="00DF0984" w:rsidP="00E07A1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DF0984" w:rsidP="00E07A1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Керівникам  закладів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міста</w:t>
      </w: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DF0984" w:rsidRPr="00E2185B" w:rsidRDefault="00DF0984" w:rsidP="00E07A1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E07A1E" w:rsidP="00E07A1E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  Сприяти виконанню </w:t>
      </w:r>
      <w:r w:rsidRP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="008521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заходів з національно-патріотичного виховання у закладах освіти міста на 2021 рік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0984" w:rsidRPr="00E2185B" w:rsidRDefault="00DF0984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07A1E" w:rsidRDefault="00DF0984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2.2 </w:t>
      </w:r>
      <w:r w:rsidR="00E07A1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E07A1E" w:rsidRP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одати  звіт про  виконання Плану заході</w:t>
      </w:r>
      <w:r w:rsid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в управління освіти (Сайко О. А</w:t>
      </w:r>
      <w:r w:rsidR="00E07A1E" w:rsidRPr="00E07A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.) </w:t>
      </w:r>
      <w:r w:rsidR="002565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  <w:r w:rsidR="00E07A1E" w:rsidRPr="002565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01 грудня 2021 року.</w:t>
      </w:r>
    </w:p>
    <w:p w:rsidR="002565A8" w:rsidRPr="002565A8" w:rsidRDefault="002565A8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F0984" w:rsidRPr="00E2185B" w:rsidRDefault="00DF0984" w:rsidP="00E07A1E">
      <w:pPr>
        <w:tabs>
          <w:tab w:val="left" w:pos="567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2.3 Висвітлювати в засобах масової інформації, на офіційних веб-сайтах </w:t>
      </w:r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закладів </w:t>
      </w:r>
      <w:r w:rsidR="002565A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</w:t>
      </w:r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хід виконання Плану заходів.</w:t>
      </w:r>
    </w:p>
    <w:p w:rsidR="00DF0984" w:rsidRPr="00E2185B" w:rsidRDefault="00DF0984" w:rsidP="00E07A1E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DF0984" w:rsidRPr="00E2185B" w:rsidRDefault="00C51EDA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3. Спеціа</w:t>
      </w:r>
      <w:r w:rsidR="002565A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лісту управління  освіти Сайко О.А. </w:t>
      </w:r>
      <w:r w:rsidR="00B76F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</w:t>
      </w:r>
      <w:r w:rsidR="002565A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про</w:t>
      </w:r>
      <w:r w:rsidR="00B76F9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аналізувати </w:t>
      </w:r>
      <w:r w:rsidRPr="00E2185B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виконання Плану заходів</w:t>
      </w:r>
      <w:r w:rsidR="002565A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до 15 грудня 2021 року</w:t>
      </w:r>
      <w:r w:rsidR="00DF0984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:rsidR="00DF0984" w:rsidRPr="00E2185B" w:rsidRDefault="00DF0984" w:rsidP="00E07A1E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DF0984" w:rsidRPr="00E2185B" w:rsidRDefault="00DF0984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</w:p>
    <w:p w:rsidR="00DF0984" w:rsidRPr="00E2185B" w:rsidRDefault="002565A8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DF0984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Контроль за виконанням наказу покласти на заступника начальника </w:t>
      </w:r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освіти  В.Г.</w:t>
      </w:r>
      <w:r w:rsid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Ходюк</w:t>
      </w:r>
      <w:proofErr w:type="spellEnd"/>
      <w:r w:rsidR="00C51EDA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DF0984" w:rsidRPr="00E2185B" w:rsidRDefault="00DF0984" w:rsidP="00E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DF0984" w:rsidP="00DF0984">
      <w:pPr>
        <w:spacing w:after="0" w:line="240" w:lineRule="auto"/>
        <w:ind w:firstLine="54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F0984" w:rsidRPr="00E2185B" w:rsidRDefault="002565A8" w:rsidP="00DF0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о. н</w:t>
      </w:r>
      <w:r w:rsidR="00DF0984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правління освіти </w:t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О.П.КОЛОШКО</w:t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B2A2D"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</w:t>
      </w:r>
    </w:p>
    <w:p w:rsidR="00DF0984" w:rsidRPr="00E2185B" w:rsidRDefault="00DF0984" w:rsidP="00DF0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DF0984" w:rsidRPr="00E2185B" w:rsidSect="00E2185B">
          <w:pgSz w:w="11906" w:h="16838"/>
          <w:pgMar w:top="567" w:right="851" w:bottom="426" w:left="1701" w:header="709" w:footer="709" w:gutter="0"/>
          <w:cols w:space="720"/>
        </w:sectPr>
      </w:pPr>
    </w:p>
    <w:p w:rsidR="000B2A2D" w:rsidRPr="00E2185B" w:rsidRDefault="000B2A2D" w:rsidP="000B2A2D">
      <w:pPr>
        <w:spacing w:after="0" w:line="240" w:lineRule="auto"/>
        <w:ind w:firstLine="9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0B2A2D" w:rsidRPr="00E2185B" w:rsidRDefault="000B2A2D" w:rsidP="000B2A2D">
      <w:pPr>
        <w:spacing w:after="0" w:line="240" w:lineRule="auto"/>
        <w:ind w:firstLine="9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218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управління освіти</w:t>
      </w:r>
    </w:p>
    <w:p w:rsidR="00DF0984" w:rsidRPr="00E2185B" w:rsidRDefault="002565A8" w:rsidP="000B2A2D">
      <w:pPr>
        <w:spacing w:after="0" w:line="240" w:lineRule="auto"/>
        <w:ind w:firstLine="990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02.02.2021 №15</w:t>
      </w:r>
    </w:p>
    <w:p w:rsidR="00DF0984" w:rsidRPr="00E2185B" w:rsidRDefault="00DF0984" w:rsidP="00DF098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DF0984" w:rsidRPr="00E2185B" w:rsidRDefault="002565A8" w:rsidP="00DF0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565A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План заходів з національно-патріотичного виховання у закладах освіти міста на 2021 рік</w:t>
      </w:r>
    </w:p>
    <w:tbl>
      <w:tblPr>
        <w:tblpPr w:leftFromText="180" w:rightFromText="180" w:vertAnchor="text" w:tblpY="1"/>
        <w:tblOverlap w:val="never"/>
        <w:tblW w:w="2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449"/>
        <w:gridCol w:w="2693"/>
        <w:gridCol w:w="4926"/>
        <w:gridCol w:w="3521"/>
        <w:gridCol w:w="3577"/>
        <w:gridCol w:w="3577"/>
      </w:tblGrid>
      <w:tr w:rsidR="00867E7F" w:rsidRPr="00E2185B" w:rsidTr="0085216E">
        <w:trPr>
          <w:gridAfter w:val="3"/>
          <w:wAfter w:w="10675" w:type="dxa"/>
          <w:trHeight w:val="6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End"/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заходу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виконання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 за виконання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І. Удосконалення змісту, форм та засобів музейної, краєзнавчої, дослідницької, художньо-естетичної, природоохоронної діяльності та активізація роботи з проведення на постійній основі тематичних екскурсій з відвідуванням об’єктів культурної спадщини 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FE4209" w:rsidRDefault="005F2A4C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Сприяння екскурсійній </w:t>
            </w:r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діяльності здобувачів освіти, відвідування визначних історичних  місць та ознайомлення з пам’ятками української історії та культури України.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0B2A2D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ки закладів освіти </w:t>
            </w:r>
          </w:p>
        </w:tc>
      </w:tr>
      <w:tr w:rsidR="00FE4209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9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9" w:rsidRPr="00FE4209" w:rsidRDefault="00FE4209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 роботу </w:t>
            </w:r>
            <w:proofErr w:type="spellStart"/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військово</w:t>
            </w:r>
            <w:proofErr w:type="spellEnd"/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історичних музеїв на базі закладів загальної середньої освіти.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209" w:rsidRPr="00FE4209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  <w:p w:rsidR="00FE4209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09" w:rsidRPr="00FE4209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P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ерівники ЗЗСО №№ 10,12</w:t>
            </w:r>
          </w:p>
          <w:p w:rsidR="00FE4209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F0984" w:rsidRPr="00E2185B" w:rsidTr="0085216E">
        <w:trPr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ІІ. Дошкільна освіта</w:t>
            </w:r>
          </w:p>
        </w:tc>
        <w:tc>
          <w:tcPr>
            <w:tcW w:w="3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Продовжити організацію та проведення тижнів</w:t>
            </w:r>
            <w:r w:rsidRPr="00E218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правової освіти з метою формування навичок правової поведінки дітей дошкільного віку</w:t>
            </w:r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керівники </w:t>
            </w:r>
            <w:r w:rsidR="000B2A2D"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4215D0"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закладів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дошкільної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Продовжити впровадження  розвивальних технологій з формування у дитини моральних уподобань і здійснення вчинків, пов’язаних з патріотичною позицією відповідн</w:t>
            </w:r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 до напрямів освітньої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діяльності (музейна, театральна, козацька педагогіки)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 закладів дошкільної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Проводити творчі зустрічі дитячих, педагогічних колективів, батьківської громадськості з діячами  культури, видатними людьми,</w:t>
            </w: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ветеранами війни та учасниками бойових дій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 закладів дошкільної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До </w:t>
            </w:r>
            <w:r w:rsidR="002963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Дня Незалежності України,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Дня українського козацтва</w:t>
            </w: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 проводити </w:t>
            </w:r>
            <w:r w:rsidR="00A35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тематичні розваги для дітей </w:t>
            </w: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з метою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виховання любові до традицій українського народу, формування навичок здорового способу життя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 закладів дошкільної освіти</w:t>
            </w: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ІІІ. Початкова школа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6F629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Проводити:</w:t>
            </w:r>
          </w:p>
          <w:p w:rsidR="00DF0984" w:rsidRPr="00E2185B" w:rsidRDefault="00DF0984" w:rsidP="0085216E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виховні години, зустрічі з волонтерами, учасниками АТО</w:t>
            </w:r>
            <w:r w:rsidR="00A35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/ООС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постановки українських народних та сучасних казок, майстер-класи з виготовлення сувенірів для бійців Української армії за участю дітей та батьків;</w:t>
            </w:r>
          </w:p>
          <w:p w:rsidR="00DF0984" w:rsidRPr="00E2185B" w:rsidRDefault="00A354F5" w:rsidP="0085216E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виставки  малюнків, оберегів, оформлення листівок  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бійцям 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/ООС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походи, екскурсійні поїздки рідним краєм</w:t>
            </w:r>
            <w:r w:rsidR="00A354F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тощо.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6F629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A354F5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Впроваджува</w:t>
            </w:r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 виховні </w:t>
            </w:r>
            <w:proofErr w:type="spellStart"/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кти</w:t>
            </w:r>
            <w:proofErr w:type="spellEnd"/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DF0984" w:rsidRPr="00E2185B" w:rsidRDefault="00DF0984" w:rsidP="0085216E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«Ми – маленькі громадяни України»;</w:t>
            </w:r>
          </w:p>
          <w:p w:rsidR="00DF0984" w:rsidRPr="00E2185B" w:rsidRDefault="00DF0984" w:rsidP="0085216E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«Батьківщина моя – Україна»;</w:t>
            </w:r>
          </w:p>
          <w:p w:rsidR="00DF0984" w:rsidRPr="00E2185B" w:rsidRDefault="00DF0984" w:rsidP="0085216E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«Народ український – єдина сім’я» (презентація творчих робіт дітей та батьків);</w:t>
            </w:r>
          </w:p>
          <w:p w:rsidR="00DF0984" w:rsidRPr="00E2185B" w:rsidRDefault="00DF0984" w:rsidP="0085216E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«Моя держава – вільна, незалежна Україна»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6F629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Залучати батьків і громадськість до організації та проведення заходів з виховання патріотизму в дітей. Підвищувати педагогічну культуру батьків з питань героїко-патріотичного виховання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7A2D9C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Протягом</w:t>
            </w:r>
            <w:r w:rsid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2021 року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IV. Основна і старша школа</w:t>
            </w:r>
            <w:r w:rsidR="00256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. Позашкільна освіта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</w:t>
            </w: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інформаційно-просвітницькі та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тематичні заходи, присвячені героїчним подвигам українських воїнів, боротьбі за територіальну цілісність і незалежність України: до Дня Захисника України               (14 жовтня), </w:t>
            </w:r>
            <w:r w:rsidRPr="00E218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Дня Збройних сил України           (6 грудня),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Дня Гідності та Свободи               (21 листопада), Дня Соборності України        (22 січня), Дня пам’яті героїв Небесної Сотні (20 лютого) тощо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Протягом</w:t>
            </w:r>
          </w:p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2021 </w:t>
            </w:r>
            <w:r w:rsidR="00DF0984"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керівники 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="00CA32F0"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ЦТДЮ</w:t>
            </w:r>
          </w:p>
        </w:tc>
      </w:tr>
      <w:tr w:rsidR="00867E7F" w:rsidRPr="00CA32F0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0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0" w:rsidRPr="00E2185B" w:rsidRDefault="00CA32F0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</w:t>
            </w:r>
            <w:r w:rsidRPr="00CA32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інформаційно-просвітницькі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тематичні заходи в рамках відзначення  Державних свят  та  історичних подій.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 ,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</w:t>
            </w:r>
            <w:r w:rsid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ники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закладів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освіти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ЦТДЮ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Залучати дітей, учнів та педагогічні колективи до пошуку, охорони, збереження народної культурної спадщини України (пісні, легенди, перекази тощо)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2D9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  <w:r w:rsidR="00CA32F0"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="00CA32F0"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ЦТДЮ</w:t>
            </w:r>
          </w:p>
        </w:tc>
      </w:tr>
      <w:tr w:rsidR="00867E7F" w:rsidRPr="00CA32F0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E2185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Здійснювати патронат над місцями поховань загиблих</w:t>
            </w:r>
            <w:r w:rsidR="00A354F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у Другій світовій війні, організовувати покладання квітів до меморіальних </w:t>
            </w:r>
            <w:proofErr w:type="spellStart"/>
            <w:r w:rsidR="00A354F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дошок</w:t>
            </w:r>
            <w:proofErr w:type="spellEnd"/>
            <w:r w:rsidR="00A354F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загиблим бійцям АТО</w:t>
            </w:r>
            <w:r w:rsidRPr="00E2185B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A354F5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освіти Прилуцької міської ради</w:t>
            </w: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ники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закладів освіти, ЦТДЮ</w:t>
            </w:r>
          </w:p>
        </w:tc>
      </w:tr>
      <w:tr w:rsidR="00867E7F" w:rsidRPr="00CA32F0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7F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7F" w:rsidRPr="00E2185B" w:rsidRDefault="00867E7F" w:rsidP="008521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Організація роботи щодо  оформлення пошукових матеріалів з підготовки рукопису  тому другого збірки «Герої Сіверського краю. Книга пам’яті Чернігівської області».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F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7F" w:rsidRPr="00CA32F0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ЗЗСО №№5,7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тиждень правової освіти та національно-патріотичного виховання відповідно до рекомендацій Українського інституту національної пам’яті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управління освіти Прилуцької міської ради, керівники  закладів освіти, ЦТДЮ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Організація та проведення у закладах освіти  заходів, спрямованих на популяризацію української мови як державної.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ради,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 закладів освіти</w:t>
            </w:r>
          </w:p>
        </w:tc>
      </w:tr>
      <w:tr w:rsidR="00867E7F" w:rsidRPr="00D27A9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шкільних, міських етапів та сприяння участі в обласних етапах міжнародних конкурсів:</w:t>
            </w:r>
          </w:p>
          <w:p w:rsidR="008604C1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Міжнародного конкурсу з української мови імені Петра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Яцика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8604C1" w:rsidRPr="00E2185B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Міжнародного мовно-літературного конкурсу учнівської та студентської молоді імені Тараса Шевченка.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окремим графіком)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ради,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 закладів</w:t>
            </w:r>
            <w:r w:rsid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загальної середньої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освіти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E7F" w:rsidRPr="003C71C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шкільних, міських етапів та сприяння участі у всеукраїнських етапах  всеукраїнських заходів:</w:t>
            </w:r>
          </w:p>
          <w:p w:rsidR="008604C1" w:rsidRDefault="008604C1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Всеукраїнській учнівській олімпіаді</w:t>
            </w:r>
            <w:r w:rsidR="00C45A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української мови та літератури;</w:t>
            </w:r>
          </w:p>
          <w:p w:rsidR="00C45A25" w:rsidRPr="00E2185B" w:rsidRDefault="00C45A25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Всеукраїнському конкурсі учнівської творчос</w:t>
            </w:r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ті у номінаціях «Література», «І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сторія  і державотворення».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  <w:p w:rsidR="00CA32F0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окремим графіком)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E7F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7E7F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ради, керівники закладів 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середньої освіти </w:t>
            </w:r>
          </w:p>
          <w:p w:rsidR="00867E7F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67E7F" w:rsidRPr="00E2185B" w:rsidRDefault="00867E7F" w:rsidP="00852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E7F" w:rsidRPr="003C71CC" w:rsidTr="0085216E">
        <w:trPr>
          <w:gridAfter w:val="3"/>
          <w:wAfter w:w="10675" w:type="dxa"/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950779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</w:t>
            </w:r>
            <w:r w:rsidR="005200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патріотичних акцій  «Маки пам’яті» , «Одягни вишиванку», «Жовто-блакитний день», «Говори українською» тощо</w:t>
            </w:r>
            <w:r w:rsidR="00D40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навчального року 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окремим графіком)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84" w:rsidRPr="00E2185B" w:rsidRDefault="00293864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 , 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керівники </w:t>
            </w:r>
            <w:r w:rsidR="005200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закладів освіти</w:t>
            </w:r>
            <w:r w:rsidR="00867E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,ЦТДЮ</w:t>
            </w: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0105" w:rsidRPr="003C71CC" w:rsidTr="0085216E">
        <w:trPr>
          <w:gridAfter w:val="3"/>
          <w:wAfter w:w="10675" w:type="dxa"/>
          <w:trHeight w:val="1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59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C56159" w:rsidRDefault="00C56159" w:rsidP="008521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Default="002565A8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Оформити  творчо – звітну виставку </w:t>
            </w:r>
            <w:r w:rsidR="00D40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«Ти у серці моїм Україна».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– травень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D40105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0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ЦТДЮ</w:t>
            </w:r>
          </w:p>
          <w:p w:rsidR="00D40105" w:rsidRPr="00E2185B" w:rsidRDefault="00D40105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0105" w:rsidRPr="003C71CC" w:rsidTr="0085216E">
        <w:trPr>
          <w:gridAfter w:val="3"/>
          <w:wAfter w:w="10675" w:type="dxa"/>
          <w:trHeight w:val="1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Default="00D40105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творчо-звітний концерт колективів художньої самодіяльності ЦТДЮ «І заграє барвами рідна земля».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D40105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0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ЦТДЮ</w:t>
            </w:r>
          </w:p>
          <w:p w:rsidR="00D40105" w:rsidRPr="00E2185B" w:rsidRDefault="00D40105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0105" w:rsidRPr="003C71CC" w:rsidTr="0085216E">
        <w:trPr>
          <w:gridAfter w:val="3"/>
          <w:wAfter w:w="10675" w:type="dxa"/>
          <w:trHeight w:val="13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Default="00D40105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Провести цикл  заходів  до Дня Конституції України «Живи та міцній наша рідна державо!».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 2021 року</w:t>
            </w: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ЦТДЮ</w:t>
            </w: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40105" w:rsidRPr="003C71CC" w:rsidTr="0085216E">
        <w:trPr>
          <w:gridAfter w:val="3"/>
          <w:wAfter w:w="10675" w:type="dxa"/>
          <w:trHeight w:val="13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105" w:rsidRDefault="00D40105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Провести цикл  заходів до Дня Незалежності  України                     « Незалежна і єдина  наша Україна».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 2021 року</w:t>
            </w: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105" w:rsidRPr="00D40105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01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ЦТДЮ</w:t>
            </w: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40105" w:rsidRPr="00E2185B" w:rsidRDefault="00D40105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E7F" w:rsidRPr="003C71C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08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08" w:rsidRDefault="00520008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проведення інформаційно-просвітницьких заходів </w:t>
            </w:r>
            <w:r w:rsid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нагоди 78-ї річниці звільнення міста від  нацистських окупантів.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8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2021 року.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008" w:rsidRPr="00E2185B" w:rsidRDefault="00CA32F0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 ,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</w:t>
            </w:r>
            <w:r w:rsid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ники 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закладів</w:t>
            </w:r>
            <w:r w:rsidR="00867E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освіти</w:t>
            </w:r>
            <w:r w:rsidRP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,ЦТДЮ</w:t>
            </w:r>
          </w:p>
        </w:tc>
      </w:tr>
      <w:tr w:rsidR="00867E7F" w:rsidRPr="003C71C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5615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проведення  конкурсу патріотичної пісні пам’яті С.Г.Шовкуна.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29386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</w:t>
            </w:r>
            <w:r w:rsidR="00CA32F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освіти Прилуцької міської ради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</w:t>
            </w:r>
            <w:r w:rsid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ники 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закладів</w:t>
            </w:r>
            <w:r w:rsid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освіти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="00CA32F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 xml:space="preserve"> 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ЦТДЮ</w:t>
            </w:r>
          </w:p>
        </w:tc>
      </w:tr>
      <w:tr w:rsidR="002565A8" w:rsidRPr="003C71C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8" w:rsidRDefault="002565A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A8" w:rsidRDefault="002565A8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Активізувати роботу гуртків  з національно-патріотичного виховання.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A8" w:rsidRDefault="002565A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5A8" w:rsidRPr="00E2185B" w:rsidRDefault="002565A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закладів загальної середньої та позашкільної освіти</w:t>
            </w: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VII. Заклади оздоровлення та відпочинку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A20E3E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практику проведення тематичних змін в закладах відпочинку (козацького виховання, національно-патріотичного виховання, козацького вишколу та ін.)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 - серпень</w:t>
            </w:r>
          </w:p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0B2A2D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П</w:t>
            </w:r>
            <w:r w:rsidR="00A20E3E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рилуцької міської ради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керівники закладів відпочинку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проведення тематичних виховних годин,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зустрічей з волонтерами, учасниками АТО, екскурсій з відвідуванням об’єктів культурної спадщини, історико-культурних заповідників і музеїв</w:t>
            </w:r>
            <w:r w:rsidR="00A20E3E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A20E3E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Прилуччини</w:t>
            </w:r>
            <w:proofErr w:type="spellEnd"/>
            <w:r w:rsidR="00A20E3E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Чернігівщини,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Червень-серпень</w:t>
            </w:r>
          </w:p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2021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4C640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ерівники закладів відпочинку</w:t>
            </w: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lastRenderedPageBreak/>
              <w:t>VIІI. Військово-патріотичне виховання дітей та молоді</w:t>
            </w:r>
          </w:p>
        </w:tc>
      </w:tr>
      <w:tr w:rsidR="00DF0984" w:rsidRPr="00E2185B" w:rsidTr="0085216E">
        <w:trPr>
          <w:gridAfter w:val="3"/>
          <w:wAfter w:w="10675" w:type="dxa"/>
          <w:trHeight w:val="143"/>
        </w:trPr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Сприяти укомплектуванню навчальних закладів (кабінети військової </w:t>
            </w:r>
            <w:r w:rsidR="003C71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підготовки) засобами індивідуального захисту.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Обладнати смуги перешкод, військово-спортивні комплекси на території загальноосвітніх навчальних закладів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Активізувати профорієнтаційну роботу серед старшокласників, спрямовану на підвищення іміджу військовослужбовців Збр</w:t>
            </w:r>
            <w:r w:rsidR="003C71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ойних Сил України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3C71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алагодити  зв’язки з військовою  частиною.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 час проведення ур</w:t>
            </w:r>
            <w:r w:rsidR="003C71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оків з предмета «Захист України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», виховних годин проводити 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зустрічі з учасниками бойових дій у зоні АТО</w:t>
            </w:r>
            <w:r w:rsidR="00A354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/ООС</w:t>
            </w:r>
            <w:r w:rsidRPr="00E21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,</w:t>
            </w:r>
            <w:r w:rsidRPr="00E21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вшановувати пам’ять бійців, які загинули, захищаючи державний суверенітет і територіальну цілісність України під час антитерористичної операції в Донецькій та Луганській областях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4" w:rsidRPr="00E2185B" w:rsidRDefault="00DF0984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>керівники закладів загальної середньої освіти</w:t>
            </w:r>
          </w:p>
        </w:tc>
      </w:tr>
      <w:tr w:rsidR="00867E7F" w:rsidRPr="00E2185B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Посилити співпрацю з </w:t>
            </w:r>
            <w:r w:rsidR="004C640F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Прилуцьким ОМВК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щодо підготовки молоді до збройного захисту держави, організації проведення навчально-польових зборів на базі військових частин, підбору педагогічних кадрів для викладання предмета «Захист Вітчизни», профорієнтаційної роботи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3C71C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організацію перегляду вітчизняних художніх і документальних фільмів з подальшим обговоренням під час виховних годин: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«Аеропорт», 2015 рік, авт. – А.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Сеітаблаєв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«Війна за свій рахунок», 2015 рік,                авт. – Л.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Кантер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«Два дні в Іловайську», 2015 рік;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«Добровольці Божої чоти», 2015 рік, авт. 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–Л.Кантер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І.Ясний;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«Гвардія», 2015 рік, авт. – А.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Шапарєв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«Полон», 2015 рік, авт. – А.Матешко;</w:t>
            </w:r>
          </w:p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 «Поводир», 2014 рік, авт. – О.Г.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Санін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«1377 спалених заживо», 2009 рік,                авт. – І.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Кравчишин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«УПА. Третя сила», 2007 рік,                         авт. – С.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Братішко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Загоруйко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«ОУН-УПА: війна на два фронти», 2006 рік, авт. – А.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Санченко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«Війна без переможців» 2003 рік,                  авт. – І.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Чижов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«Між Гітлером і Сталіним. Україна в ІІ Світовій війні», 2002 рік,                               авт. – С.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Новицький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F0984" w:rsidRPr="00E2185B" w:rsidRDefault="00DF0984" w:rsidP="0085216E">
            <w:pPr>
              <w:numPr>
                <w:ilvl w:val="0"/>
                <w:numId w:val="7"/>
              </w:numPr>
              <w:tabs>
                <w:tab w:val="left" w:pos="19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«Війна – український рахунок», 2002 рік, авт. – С.</w:t>
            </w:r>
            <w:proofErr w:type="spellStart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Буковський</w:t>
            </w:r>
            <w:proofErr w:type="spellEnd"/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FE4209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E4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  <w:t>керівники закладів загальної середньої освіти</w:t>
            </w:r>
          </w:p>
        </w:tc>
      </w:tr>
      <w:tr w:rsidR="00867E7F" w:rsidRPr="00D27A9C" w:rsidTr="0085216E">
        <w:trPr>
          <w:gridAfter w:val="3"/>
          <w:wAfter w:w="10675" w:type="dxa"/>
          <w:trHeight w:val="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Взяти участь у фізкультурно-патріотичному фестивалі школярів України «Козацький гарт»</w:t>
            </w:r>
            <w:r w:rsidR="003C71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військово-патріотичному заході «Я  - патріот».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867E7F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7228A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</w:t>
            </w:r>
            <w:r w:rsidR="00867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іти Прилуцької міської ради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867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</w:t>
            </w:r>
            <w:r w:rsidR="00867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ики закладів 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</w:t>
            </w:r>
            <w:r w:rsidR="00867E7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ти, ДЮСШ</w:t>
            </w:r>
          </w:p>
        </w:tc>
      </w:tr>
      <w:tr w:rsidR="00867E7F" w:rsidRPr="00D27A9C" w:rsidTr="0085216E">
        <w:trPr>
          <w:gridAfter w:val="3"/>
          <w:wAfter w:w="10675" w:type="dxa"/>
          <w:trHeight w:val="8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метою практичного закріплення рівня знань, умінь та навичок учнів 11 кл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асів з предмета «Захист України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 організувати 3-х денні (18 годин) на</w:t>
            </w:r>
            <w:r w:rsidR="009507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вчально-польові збори.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Квітень – травень 2021 року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7228A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освіти Прилуць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кої міської ради, керівники закладів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загальної середньої 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освіти </w:t>
            </w:r>
          </w:p>
        </w:tc>
      </w:tr>
      <w:tr w:rsidR="00867E7F" w:rsidRPr="00D27A9C" w:rsidTr="0085216E">
        <w:trPr>
          <w:gridAfter w:val="3"/>
          <w:wAfter w:w="10675" w:type="dxa"/>
          <w:trHeight w:val="10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520008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DF0984" w:rsidP="00852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та провести </w:t>
            </w:r>
            <w:r w:rsidR="00C7228A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міський етап</w:t>
            </w: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Всеукраїнської дитячо-юнацької військово-патріотичної гри «Сокіл» («Джура»), забезпечити участь в обласному </w:t>
            </w:r>
            <w:r w:rsidR="00C7228A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етапі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4" w:rsidRPr="00E2185B" w:rsidRDefault="007A2D9C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2021 року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4" w:rsidRPr="00E2185B" w:rsidRDefault="00C7228A" w:rsidP="00852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освіти Прилуцької міської ради, </w:t>
            </w:r>
            <w:r w:rsidR="00DF0984" w:rsidRPr="00E218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закладів </w:t>
            </w:r>
            <w:r w:rsidR="00FE42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загальної середньої </w:t>
            </w:r>
            <w:r w:rsidR="007A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освіти,ЦТДЮ</w:t>
            </w:r>
          </w:p>
        </w:tc>
      </w:tr>
    </w:tbl>
    <w:p w:rsidR="00D26ADA" w:rsidRPr="00E2185B" w:rsidRDefault="0085216E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br w:type="textWrapping" w:clear="all"/>
      </w:r>
    </w:p>
    <w:sectPr w:rsidR="00D26ADA" w:rsidRPr="00E2185B" w:rsidSect="000B2A2D">
      <w:pgSz w:w="16838" w:h="11906" w:orient="landscape"/>
      <w:pgMar w:top="1276" w:right="284" w:bottom="850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80" w:rsidRDefault="00017B80" w:rsidP="000B2A2D">
      <w:pPr>
        <w:spacing w:after="0" w:line="240" w:lineRule="auto"/>
      </w:pPr>
      <w:r>
        <w:separator/>
      </w:r>
    </w:p>
  </w:endnote>
  <w:endnote w:type="continuationSeparator" w:id="0">
    <w:p w:rsidR="00017B80" w:rsidRDefault="00017B80" w:rsidP="000B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80" w:rsidRDefault="00017B80" w:rsidP="000B2A2D">
      <w:pPr>
        <w:spacing w:after="0" w:line="240" w:lineRule="auto"/>
      </w:pPr>
      <w:r>
        <w:separator/>
      </w:r>
    </w:p>
  </w:footnote>
  <w:footnote w:type="continuationSeparator" w:id="0">
    <w:p w:rsidR="00017B80" w:rsidRDefault="00017B80" w:rsidP="000B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81DCE"/>
    <w:multiLevelType w:val="hybridMultilevel"/>
    <w:tmpl w:val="D1ECC5F4"/>
    <w:lvl w:ilvl="0" w:tplc="350098E4">
      <w:start w:val="55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54C13553"/>
    <w:multiLevelType w:val="hybridMultilevel"/>
    <w:tmpl w:val="027CA6F8"/>
    <w:lvl w:ilvl="0" w:tplc="68B090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A099D"/>
    <w:multiLevelType w:val="hybridMultilevel"/>
    <w:tmpl w:val="88E2E438"/>
    <w:lvl w:ilvl="0" w:tplc="CB0060C2">
      <w:start w:val="13"/>
      <w:numFmt w:val="bullet"/>
      <w:lvlText w:val="-"/>
      <w:lvlJc w:val="left"/>
      <w:pPr>
        <w:ind w:left="67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>
    <w:nsid w:val="6ED9480F"/>
    <w:multiLevelType w:val="hybridMultilevel"/>
    <w:tmpl w:val="BE4A9D8A"/>
    <w:lvl w:ilvl="0" w:tplc="4AE6A76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0" w:hanging="360"/>
      </w:pPr>
    </w:lvl>
    <w:lvl w:ilvl="2" w:tplc="0422001B" w:tentative="1">
      <w:start w:val="1"/>
      <w:numFmt w:val="lowerRoman"/>
      <w:lvlText w:val="%3."/>
      <w:lvlJc w:val="right"/>
      <w:pPr>
        <w:ind w:left="1840" w:hanging="180"/>
      </w:pPr>
    </w:lvl>
    <w:lvl w:ilvl="3" w:tplc="0422000F" w:tentative="1">
      <w:start w:val="1"/>
      <w:numFmt w:val="decimal"/>
      <w:lvlText w:val="%4."/>
      <w:lvlJc w:val="left"/>
      <w:pPr>
        <w:ind w:left="2560" w:hanging="360"/>
      </w:pPr>
    </w:lvl>
    <w:lvl w:ilvl="4" w:tplc="04220019" w:tentative="1">
      <w:start w:val="1"/>
      <w:numFmt w:val="lowerLetter"/>
      <w:lvlText w:val="%5."/>
      <w:lvlJc w:val="left"/>
      <w:pPr>
        <w:ind w:left="3280" w:hanging="360"/>
      </w:pPr>
    </w:lvl>
    <w:lvl w:ilvl="5" w:tplc="0422001B" w:tentative="1">
      <w:start w:val="1"/>
      <w:numFmt w:val="lowerRoman"/>
      <w:lvlText w:val="%6."/>
      <w:lvlJc w:val="right"/>
      <w:pPr>
        <w:ind w:left="4000" w:hanging="180"/>
      </w:pPr>
    </w:lvl>
    <w:lvl w:ilvl="6" w:tplc="0422000F" w:tentative="1">
      <w:start w:val="1"/>
      <w:numFmt w:val="decimal"/>
      <w:lvlText w:val="%7."/>
      <w:lvlJc w:val="left"/>
      <w:pPr>
        <w:ind w:left="4720" w:hanging="360"/>
      </w:pPr>
    </w:lvl>
    <w:lvl w:ilvl="7" w:tplc="04220019" w:tentative="1">
      <w:start w:val="1"/>
      <w:numFmt w:val="lowerLetter"/>
      <w:lvlText w:val="%8."/>
      <w:lvlJc w:val="left"/>
      <w:pPr>
        <w:ind w:left="5440" w:hanging="360"/>
      </w:pPr>
    </w:lvl>
    <w:lvl w:ilvl="8" w:tplc="0422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17B80"/>
    <w:rsid w:val="000A768C"/>
    <w:rsid w:val="000B2A2D"/>
    <w:rsid w:val="001C47D5"/>
    <w:rsid w:val="001D7956"/>
    <w:rsid w:val="001F0299"/>
    <w:rsid w:val="00254A5C"/>
    <w:rsid w:val="002565A8"/>
    <w:rsid w:val="00267D50"/>
    <w:rsid w:val="00293864"/>
    <w:rsid w:val="00296345"/>
    <w:rsid w:val="002B447B"/>
    <w:rsid w:val="0037517D"/>
    <w:rsid w:val="003978A4"/>
    <w:rsid w:val="003C71CC"/>
    <w:rsid w:val="004215D0"/>
    <w:rsid w:val="004C640F"/>
    <w:rsid w:val="00515861"/>
    <w:rsid w:val="00520008"/>
    <w:rsid w:val="00565350"/>
    <w:rsid w:val="005F2A4C"/>
    <w:rsid w:val="006F6290"/>
    <w:rsid w:val="00707A2C"/>
    <w:rsid w:val="007A2D9C"/>
    <w:rsid w:val="00824C93"/>
    <w:rsid w:val="0085216E"/>
    <w:rsid w:val="008604C1"/>
    <w:rsid w:val="00862FF5"/>
    <w:rsid w:val="00867E7F"/>
    <w:rsid w:val="00876FA5"/>
    <w:rsid w:val="008D71A2"/>
    <w:rsid w:val="008E3DA5"/>
    <w:rsid w:val="008F35C9"/>
    <w:rsid w:val="00950779"/>
    <w:rsid w:val="00960A08"/>
    <w:rsid w:val="00990B04"/>
    <w:rsid w:val="00A13D5E"/>
    <w:rsid w:val="00A20E3E"/>
    <w:rsid w:val="00A26A06"/>
    <w:rsid w:val="00A354F5"/>
    <w:rsid w:val="00AE3C1A"/>
    <w:rsid w:val="00B76F98"/>
    <w:rsid w:val="00BC1B2B"/>
    <w:rsid w:val="00C45A25"/>
    <w:rsid w:val="00C51EDA"/>
    <w:rsid w:val="00C56159"/>
    <w:rsid w:val="00C7228A"/>
    <w:rsid w:val="00C72767"/>
    <w:rsid w:val="00C80600"/>
    <w:rsid w:val="00CA32F0"/>
    <w:rsid w:val="00CD5B91"/>
    <w:rsid w:val="00CD7140"/>
    <w:rsid w:val="00D26ADA"/>
    <w:rsid w:val="00D27A9C"/>
    <w:rsid w:val="00D40105"/>
    <w:rsid w:val="00D97407"/>
    <w:rsid w:val="00DF0984"/>
    <w:rsid w:val="00E07A1E"/>
    <w:rsid w:val="00E2185B"/>
    <w:rsid w:val="00EC0825"/>
    <w:rsid w:val="00EE2689"/>
    <w:rsid w:val="00EE5437"/>
    <w:rsid w:val="00FE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98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C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984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DF0984"/>
  </w:style>
  <w:style w:type="character" w:styleId="a4">
    <w:name w:val="Hyperlink"/>
    <w:basedOn w:val="a0"/>
    <w:semiHidden/>
    <w:unhideWhenUsed/>
    <w:rsid w:val="00DF09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0984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DF0984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F0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F0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F0984"/>
    <w:pPr>
      <w:spacing w:after="0" w:line="240" w:lineRule="auto"/>
      <w:jc w:val="center"/>
    </w:pPr>
    <w:rPr>
      <w:rFonts w:ascii="Calibri" w:eastAsia="Times New Roman" w:hAnsi="Calibri" w:cs="Times New Roman"/>
      <w:i/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rsid w:val="00DF0984"/>
    <w:rPr>
      <w:rFonts w:ascii="Calibri" w:eastAsia="Times New Roman" w:hAnsi="Calibri" w:cs="Times New Roman"/>
      <w:i/>
      <w:sz w:val="28"/>
      <w:szCs w:val="24"/>
      <w:lang w:val="uk-UA"/>
    </w:rPr>
  </w:style>
  <w:style w:type="paragraph" w:styleId="ad">
    <w:name w:val="Body Text Indent"/>
    <w:basedOn w:val="a"/>
    <w:link w:val="ae"/>
    <w:unhideWhenUsed/>
    <w:rsid w:val="00DF09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F0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F098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F09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DF098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F098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No Spacing"/>
    <w:qFormat/>
    <w:rsid w:val="00DF0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DF09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basedOn w:val="a0"/>
    <w:link w:val="13"/>
    <w:locked/>
    <w:rsid w:val="00DF0984"/>
    <w:rPr>
      <w:shd w:val="clear" w:color="auto" w:fill="FFFFFF"/>
    </w:rPr>
  </w:style>
  <w:style w:type="paragraph" w:customStyle="1" w:styleId="13">
    <w:name w:val="Основной текст1"/>
    <w:basedOn w:val="a"/>
    <w:link w:val="af2"/>
    <w:rsid w:val="00DF0984"/>
    <w:pPr>
      <w:widowControl w:val="0"/>
      <w:shd w:val="clear" w:color="auto" w:fill="FFFFFF"/>
      <w:spacing w:after="0" w:line="240" w:lineRule="auto"/>
    </w:pPr>
  </w:style>
  <w:style w:type="paragraph" w:customStyle="1" w:styleId="14">
    <w:name w:val="Без интервала1"/>
    <w:rsid w:val="00DF09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3">
    <w:name w:val="Основний текст"/>
    <w:basedOn w:val="a"/>
    <w:rsid w:val="00DF0984"/>
    <w:pPr>
      <w:widowControl w:val="0"/>
      <w:autoSpaceDE w:val="0"/>
      <w:autoSpaceDN w:val="0"/>
      <w:adjustRightInd w:val="0"/>
      <w:spacing w:after="0" w:line="240" w:lineRule="auto"/>
      <w:ind w:right="-650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gi">
    <w:name w:val="gi"/>
    <w:rsid w:val="00DF0984"/>
    <w:rPr>
      <w:rFonts w:ascii="Times New Roman" w:hAnsi="Times New Roman" w:cs="Times New Roman" w:hint="default"/>
    </w:rPr>
  </w:style>
  <w:style w:type="character" w:customStyle="1" w:styleId="110">
    <w:name w:val="Основной текст + 11"/>
    <w:aliases w:val="5 pt,Интервал 0 pt"/>
    <w:basedOn w:val="af2"/>
    <w:rsid w:val="00DF0984"/>
    <w:rPr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6pt">
    <w:name w:val="Основной текст + 6 pt"/>
    <w:basedOn w:val="af2"/>
    <w:rsid w:val="00DF0984"/>
    <w:rPr>
      <w:color w:val="000000"/>
      <w:spacing w:val="0"/>
      <w:w w:val="100"/>
      <w:position w:val="0"/>
      <w:sz w:val="12"/>
      <w:szCs w:val="12"/>
      <w:shd w:val="clear" w:color="auto" w:fill="FFFFFF"/>
      <w:lang w:val="uk-UA"/>
    </w:rPr>
  </w:style>
  <w:style w:type="table" w:styleId="af4">
    <w:name w:val="Table Grid"/>
    <w:basedOn w:val="a1"/>
    <w:rsid w:val="00DF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DF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98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4C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984"/>
    <w:rPr>
      <w:rFonts w:ascii="Times New Roman" w:eastAsia="Calibri" w:hAnsi="Times New Roman" w:cs="Times New Roman"/>
      <w:b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DF0984"/>
  </w:style>
  <w:style w:type="character" w:styleId="a4">
    <w:name w:val="Hyperlink"/>
    <w:basedOn w:val="a0"/>
    <w:semiHidden/>
    <w:unhideWhenUsed/>
    <w:rsid w:val="00DF09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F0984"/>
    <w:rPr>
      <w:color w:val="800080" w:themeColor="followedHyperlink"/>
      <w:u w:val="single"/>
    </w:rPr>
  </w:style>
  <w:style w:type="paragraph" w:styleId="a6">
    <w:name w:val="Normal (Web)"/>
    <w:basedOn w:val="a"/>
    <w:unhideWhenUsed/>
    <w:rsid w:val="00DF0984"/>
    <w:pPr>
      <w:spacing w:before="100" w:beforeAutospacing="1" w:after="360" w:line="240" w:lineRule="auto"/>
      <w:jc w:val="both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DF0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F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F09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DF0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F0984"/>
    <w:pPr>
      <w:spacing w:after="0" w:line="240" w:lineRule="auto"/>
      <w:jc w:val="center"/>
    </w:pPr>
    <w:rPr>
      <w:rFonts w:ascii="Calibri" w:eastAsia="Times New Roman" w:hAnsi="Calibri" w:cs="Times New Roman"/>
      <w:i/>
      <w:sz w:val="28"/>
      <w:szCs w:val="24"/>
      <w:lang w:val="uk-UA"/>
    </w:rPr>
  </w:style>
  <w:style w:type="character" w:customStyle="1" w:styleId="ac">
    <w:name w:val="Название Знак"/>
    <w:basedOn w:val="a0"/>
    <w:link w:val="ab"/>
    <w:rsid w:val="00DF0984"/>
    <w:rPr>
      <w:rFonts w:ascii="Calibri" w:eastAsia="Times New Roman" w:hAnsi="Calibri" w:cs="Times New Roman"/>
      <w:i/>
      <w:sz w:val="28"/>
      <w:szCs w:val="24"/>
      <w:lang w:val="uk-UA"/>
    </w:rPr>
  </w:style>
  <w:style w:type="paragraph" w:styleId="ad">
    <w:name w:val="Body Text Indent"/>
    <w:basedOn w:val="a"/>
    <w:link w:val="ae"/>
    <w:unhideWhenUsed/>
    <w:rsid w:val="00DF09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DF0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F098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DF09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DF098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DF0984"/>
    <w:rPr>
      <w:rFonts w:ascii="Tahoma" w:eastAsia="Times New Roman" w:hAnsi="Tahoma" w:cs="Times New Roman"/>
      <w:sz w:val="16"/>
      <w:szCs w:val="16"/>
      <w:lang w:eastAsia="ru-RU"/>
    </w:rPr>
  </w:style>
  <w:style w:type="paragraph" w:styleId="af1">
    <w:name w:val="No Spacing"/>
    <w:qFormat/>
    <w:rsid w:val="00DF0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DF09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_"/>
    <w:basedOn w:val="a0"/>
    <w:link w:val="13"/>
    <w:locked/>
    <w:rsid w:val="00DF0984"/>
    <w:rPr>
      <w:shd w:val="clear" w:color="auto" w:fill="FFFFFF"/>
    </w:rPr>
  </w:style>
  <w:style w:type="paragraph" w:customStyle="1" w:styleId="13">
    <w:name w:val="Основной текст1"/>
    <w:basedOn w:val="a"/>
    <w:link w:val="af2"/>
    <w:rsid w:val="00DF0984"/>
    <w:pPr>
      <w:widowControl w:val="0"/>
      <w:shd w:val="clear" w:color="auto" w:fill="FFFFFF"/>
      <w:spacing w:after="0" w:line="240" w:lineRule="auto"/>
    </w:pPr>
  </w:style>
  <w:style w:type="paragraph" w:customStyle="1" w:styleId="14">
    <w:name w:val="Без интервала1"/>
    <w:rsid w:val="00DF098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af3">
    <w:name w:val="Основний текст"/>
    <w:basedOn w:val="a"/>
    <w:rsid w:val="00DF0984"/>
    <w:pPr>
      <w:widowControl w:val="0"/>
      <w:autoSpaceDE w:val="0"/>
      <w:autoSpaceDN w:val="0"/>
      <w:adjustRightInd w:val="0"/>
      <w:spacing w:after="0" w:line="240" w:lineRule="auto"/>
      <w:ind w:right="-650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gi">
    <w:name w:val="gi"/>
    <w:rsid w:val="00DF0984"/>
    <w:rPr>
      <w:rFonts w:ascii="Times New Roman" w:hAnsi="Times New Roman" w:cs="Times New Roman" w:hint="default"/>
    </w:rPr>
  </w:style>
  <w:style w:type="character" w:customStyle="1" w:styleId="110">
    <w:name w:val="Основной текст + 11"/>
    <w:aliases w:val="5 pt,Интервал 0 pt"/>
    <w:basedOn w:val="af2"/>
    <w:rsid w:val="00DF0984"/>
    <w:rPr>
      <w:b/>
      <w:bCs/>
      <w:i/>
      <w:iCs/>
      <w:color w:val="000000"/>
      <w:spacing w:val="1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6pt">
    <w:name w:val="Основной текст + 6 pt"/>
    <w:basedOn w:val="af2"/>
    <w:rsid w:val="00DF0984"/>
    <w:rPr>
      <w:color w:val="000000"/>
      <w:spacing w:val="0"/>
      <w:w w:val="100"/>
      <w:position w:val="0"/>
      <w:sz w:val="12"/>
      <w:szCs w:val="12"/>
      <w:shd w:val="clear" w:color="auto" w:fill="FFFFFF"/>
      <w:lang w:val="uk-UA"/>
    </w:rPr>
  </w:style>
  <w:style w:type="table" w:styleId="af4">
    <w:name w:val="Table Grid"/>
    <w:basedOn w:val="a1"/>
    <w:rsid w:val="00DF0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qFormat/>
    <w:rsid w:val="00DF0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F457D-8AB6-48ED-800D-91505AA4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7793</Words>
  <Characters>4443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2021-02-01T14:40:00Z</dcterms:created>
  <dcterms:modified xsi:type="dcterms:W3CDTF">2021-02-05T12:56:00Z</dcterms:modified>
</cp:coreProperties>
</file>