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7"/>
        <w:gridCol w:w="31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25784D" w:rsidP="00133F31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05 грудня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</w:t>
            </w:r>
            <w:r w:rsidR="00A62C7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25784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328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777DB" w:rsidRDefault="00133F31" w:rsidP="00C77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777DB" w:rsidRPr="00C777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77DB">
        <w:rPr>
          <w:rFonts w:ascii="Times New Roman" w:hAnsi="Times New Roman" w:cs="Times New Roman"/>
          <w:sz w:val="28"/>
          <w:szCs w:val="28"/>
          <w:lang w:val="uk-UA"/>
        </w:rPr>
        <w:t xml:space="preserve">нтелектуально-розважального </w:t>
      </w:r>
    </w:p>
    <w:p w:rsidR="00C777DB" w:rsidRDefault="00C777DB" w:rsidP="00C77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7DB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777DB">
        <w:rPr>
          <w:rFonts w:ascii="Times New Roman" w:hAnsi="Times New Roman" w:cs="Times New Roman"/>
          <w:sz w:val="28"/>
          <w:szCs w:val="28"/>
          <w:lang w:val="uk-UA"/>
        </w:rPr>
        <w:t xml:space="preserve"> «Правничі ігри» </w:t>
      </w:r>
    </w:p>
    <w:p w:rsidR="00133F31" w:rsidRPr="00787A4C" w:rsidRDefault="00C777DB" w:rsidP="00C77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7DB">
        <w:rPr>
          <w:rFonts w:ascii="Times New Roman" w:hAnsi="Times New Roman" w:cs="Times New Roman"/>
          <w:sz w:val="28"/>
          <w:szCs w:val="28"/>
          <w:lang w:val="uk-UA"/>
        </w:rPr>
        <w:t xml:space="preserve">серед закладів загальної середньої освіти  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39" w:rsidRPr="00436139" w:rsidRDefault="00133F31" w:rsidP="00436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39" w:rsidRPr="0043613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листа </w:t>
      </w:r>
      <w:r w:rsidR="0043613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превентивної діяльності ГУНП в Чернігівській області від 29.11.2019 №2298/124/13-2019 «Щодо  проведення профілактичних заходів у межах Всеукраїнського  тижня  права», </w:t>
      </w:r>
      <w:r w:rsidR="00436139" w:rsidRPr="0043613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від 13.08.2019 року №685 «Про затвердження Плану заходів з проведення у 2019 році Всеукраїнського тижня права» та наказу Національної п</w:t>
      </w:r>
      <w:r w:rsidR="004A7FA7">
        <w:rPr>
          <w:rFonts w:ascii="Times New Roman" w:hAnsi="Times New Roman" w:cs="Times New Roman"/>
          <w:sz w:val="28"/>
          <w:szCs w:val="28"/>
          <w:lang w:val="uk-UA"/>
        </w:rPr>
        <w:t xml:space="preserve">оліції України  </w:t>
      </w:r>
      <w:r w:rsidR="00436139" w:rsidRPr="00436139">
        <w:rPr>
          <w:rFonts w:ascii="Times New Roman" w:hAnsi="Times New Roman" w:cs="Times New Roman"/>
          <w:sz w:val="28"/>
          <w:szCs w:val="28"/>
          <w:lang w:val="uk-UA"/>
        </w:rPr>
        <w:t xml:space="preserve"> від 23.09.2019 року №934 «Про затвердження Плану заходів Національної поліції України, які будуть проводитись у 2019 році в меж</w:t>
      </w:r>
      <w:r w:rsidR="00436139">
        <w:rPr>
          <w:rFonts w:ascii="Times New Roman" w:hAnsi="Times New Roman" w:cs="Times New Roman"/>
          <w:sz w:val="28"/>
          <w:szCs w:val="28"/>
          <w:lang w:val="uk-UA"/>
        </w:rPr>
        <w:t xml:space="preserve">ах Всеукраїнського тижня права» </w:t>
      </w:r>
    </w:p>
    <w:p w:rsidR="00436139" w:rsidRPr="00436139" w:rsidRDefault="00436139" w:rsidP="004361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39" w:rsidRDefault="00436139" w:rsidP="0043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1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FA7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Pr="004361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</w:p>
    <w:p w:rsidR="004A7FA7" w:rsidRDefault="004A7FA7" w:rsidP="004A7F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4A7FA7">
        <w:rPr>
          <w:rFonts w:ascii="Times New Roman" w:hAnsi="Times New Roman" w:cs="Times New Roman"/>
          <w:b/>
          <w:sz w:val="28"/>
          <w:szCs w:val="28"/>
          <w:lang w:val="uk-UA"/>
        </w:rPr>
        <w:t>13 грудня 2019 року</w:t>
      </w:r>
      <w:r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 на базі ЦТДЮ  інтелектуально-розважальний конкурс «Правничі ігри»  серед закла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 загальної середньої освіти  </w:t>
      </w:r>
      <w:r w:rsidR="002822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Порядку(додаток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1).</w:t>
      </w:r>
    </w:p>
    <w:p w:rsidR="004A7FA7" w:rsidRDefault="004A7FA7" w:rsidP="004A7F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FA7">
        <w:rPr>
          <w:rFonts w:ascii="Times New Roman" w:hAnsi="Times New Roman" w:cs="Times New Roman"/>
          <w:sz w:val="28"/>
          <w:szCs w:val="28"/>
          <w:lang w:val="uk-UA"/>
        </w:rPr>
        <w:t>Затвердити склад журі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нтелектуально-розважального </w:t>
      </w:r>
      <w:r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 «Правничі ігри»</w:t>
      </w:r>
      <w:r w:rsidR="00282240">
        <w:rPr>
          <w:rFonts w:ascii="Times New Roman" w:hAnsi="Times New Roman" w:cs="Times New Roman"/>
          <w:sz w:val="28"/>
          <w:szCs w:val="28"/>
          <w:lang w:val="uk-UA"/>
        </w:rPr>
        <w:t xml:space="preserve"> ( 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2).</w:t>
      </w:r>
    </w:p>
    <w:p w:rsidR="004A7FA7" w:rsidRDefault="004A7FA7" w:rsidP="004A7F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FA7">
        <w:rPr>
          <w:rFonts w:ascii="Times New Roman" w:hAnsi="Times New Roman" w:cs="Times New Roman"/>
          <w:sz w:val="28"/>
          <w:szCs w:val="28"/>
          <w:lang w:val="uk-UA"/>
        </w:rPr>
        <w:t>Міському методичному центру (</w:t>
      </w:r>
      <w:proofErr w:type="spellStart"/>
      <w:r w:rsidRPr="004A7FA7">
        <w:rPr>
          <w:rFonts w:ascii="Times New Roman" w:hAnsi="Times New Roman" w:cs="Times New Roman"/>
          <w:sz w:val="28"/>
          <w:szCs w:val="28"/>
          <w:lang w:val="uk-UA"/>
        </w:rPr>
        <w:t>Чернякова</w:t>
      </w:r>
      <w:proofErr w:type="spellEnd"/>
      <w:r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 С.М.) провести</w:t>
      </w:r>
      <w:r w:rsidR="0028224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 - методичну роботу щодо  підготовки </w:t>
      </w:r>
      <w:r w:rsidRPr="004A7FA7">
        <w:rPr>
          <w:rFonts w:ascii="Times New Roman" w:hAnsi="Times New Roman" w:cs="Times New Roman"/>
          <w:sz w:val="28"/>
          <w:szCs w:val="28"/>
          <w:lang w:val="uk-UA"/>
        </w:rPr>
        <w:t xml:space="preserve"> до інтелектуально-розважального  конкурсу «Правничі ігри»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Порядку.</w:t>
      </w:r>
    </w:p>
    <w:p w:rsidR="00282240" w:rsidRPr="00282240" w:rsidRDefault="00282240" w:rsidP="00282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2240">
        <w:rPr>
          <w:rFonts w:ascii="Times New Roman" w:hAnsi="Times New Roman" w:cs="Times New Roman"/>
          <w:sz w:val="28"/>
          <w:szCs w:val="28"/>
          <w:lang w:val="uk-UA"/>
        </w:rPr>
        <w:t>Директорам закладів загальної середньої освіти  сприяти  участі учнівських  команд 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нтелектуально-розважальному </w:t>
      </w:r>
      <w:r w:rsidRPr="00282240">
        <w:rPr>
          <w:rFonts w:ascii="Times New Roman" w:hAnsi="Times New Roman" w:cs="Times New Roman"/>
          <w:sz w:val="28"/>
          <w:szCs w:val="28"/>
          <w:lang w:val="uk-UA"/>
        </w:rPr>
        <w:t xml:space="preserve"> 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2240">
        <w:rPr>
          <w:rFonts w:ascii="Times New Roman" w:hAnsi="Times New Roman" w:cs="Times New Roman"/>
          <w:sz w:val="28"/>
          <w:szCs w:val="28"/>
          <w:lang w:val="uk-UA"/>
        </w:rPr>
        <w:t xml:space="preserve"> «Правничі ігри»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Порядку</w:t>
      </w:r>
      <w:r w:rsidRPr="002822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240" w:rsidRPr="00282240" w:rsidRDefault="00282240" w:rsidP="00282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2240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C777DB">
        <w:rPr>
          <w:rFonts w:ascii="Times New Roman" w:hAnsi="Times New Roman" w:cs="Times New Roman"/>
          <w:sz w:val="28"/>
          <w:szCs w:val="28"/>
          <w:lang w:val="uk-UA"/>
        </w:rPr>
        <w:t xml:space="preserve"> ЦТДЮ Савченко Т.М. розробити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сценарій  та</w:t>
      </w:r>
      <w:r w:rsidR="00C777D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240">
        <w:rPr>
          <w:rFonts w:ascii="Times New Roman" w:hAnsi="Times New Roman" w:cs="Times New Roman"/>
          <w:sz w:val="28"/>
          <w:szCs w:val="28"/>
          <w:lang w:val="uk-UA"/>
        </w:rPr>
        <w:t>умови для проведення інтелектуально-розважального  конкурсу «Правничі ігри»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 закладів загальної середньої освіти міста.</w:t>
      </w:r>
    </w:p>
    <w:p w:rsidR="00282240" w:rsidRPr="00282240" w:rsidRDefault="00282240" w:rsidP="002822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24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 </w:t>
      </w:r>
    </w:p>
    <w:p w:rsidR="00282240" w:rsidRPr="00282240" w:rsidRDefault="00282240" w:rsidP="002822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24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</w:t>
      </w:r>
      <w:proofErr w:type="spellStart"/>
      <w:r w:rsidRPr="00282240">
        <w:rPr>
          <w:rFonts w:ascii="Times New Roman" w:hAnsi="Times New Roman" w:cs="Times New Roman"/>
          <w:sz w:val="28"/>
          <w:szCs w:val="28"/>
          <w:lang w:val="uk-UA"/>
        </w:rPr>
        <w:t>Ходюк</w:t>
      </w:r>
      <w:proofErr w:type="spellEnd"/>
      <w:r w:rsidRPr="00282240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4A7FA7" w:rsidRPr="004A7FA7" w:rsidRDefault="004A7FA7" w:rsidP="002822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C77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A55CAB" w:rsidRDefault="00A55CAB" w:rsidP="00A55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F31" w:rsidRPr="00887599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Pr="00887599">
        <w:rPr>
          <w:rFonts w:ascii="Times New Roman" w:hAnsi="Times New Roman" w:cs="Times New Roman"/>
          <w:sz w:val="24"/>
          <w:szCs w:val="24"/>
        </w:rPr>
        <w:t xml:space="preserve"> </w:t>
      </w:r>
      <w:r w:rsidR="00756443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від</w:t>
      </w:r>
      <w:r w:rsidR="0025784D">
        <w:rPr>
          <w:rFonts w:ascii="Times New Roman" w:hAnsi="Times New Roman" w:cs="Times New Roman"/>
          <w:sz w:val="24"/>
          <w:szCs w:val="24"/>
          <w:lang w:val="uk-UA"/>
        </w:rPr>
        <w:t xml:space="preserve"> 05 грудня 2019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25784D">
        <w:rPr>
          <w:rFonts w:ascii="Times New Roman" w:hAnsi="Times New Roman" w:cs="Times New Roman"/>
          <w:sz w:val="24"/>
          <w:szCs w:val="24"/>
          <w:lang w:val="uk-UA"/>
        </w:rPr>
        <w:t xml:space="preserve"> № 328</w:t>
      </w:r>
    </w:p>
    <w:p w:rsidR="00133F31" w:rsidRPr="00887599" w:rsidRDefault="00133F31" w:rsidP="00133F3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ПОРЯДОК</w:t>
      </w: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проведення інтелектуально-розважального конкурсу</w:t>
      </w: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«Правничі ігри»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еред 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міста </w:t>
      </w: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в межах Всеукраїнського тижня права у 2019 році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1. МЕТА І ЗАВДАННЯ КОНКУРСУ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1.1. Інтелектуально-розважальний конкурс «Правничі ігри» (далі – Конкурс) проводиться з метою: виконання положень розпорядження Кабінету Міністрів України від 13.08.2019 № 685 «Про затвердження Плану заходів з проведення у 2019 році Всеукраїнського тижня права» та наказу Національної поліції України від 23.09.2019 № 934 «Про затвердження Плану заходів Національної поліції України, які будуть проводитись у 2019 році в межах Всеукраїнського тижня права»; популяризації професії поліцейського; широкого залучення молоді до правничої просвітницької діяльності; ознайомлення учнів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>з діяльністю підрозділів Національної поліції, що здійснюють свої повноваження у сфері забезпечення прав та найкращих інтересів дітей.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1.2. Завдання Конкурсу: правове виховання дітей; виявлення інтелектуально ро</w:t>
      </w:r>
      <w:r>
        <w:rPr>
          <w:rFonts w:ascii="Times New Roman" w:hAnsi="Times New Roman" w:cs="Times New Roman"/>
          <w:sz w:val="24"/>
          <w:szCs w:val="24"/>
          <w:lang w:val="uk-UA"/>
        </w:rPr>
        <w:t>звиненої та талановитої молоді.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2. ДАТА ТА МІСЦЕ ПРОВЕДЕННЯ КОНКУРСУ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2.1. Конкурс проводиться 13 грудня 2019 року.</w:t>
      </w:r>
    </w:p>
    <w:p w:rsid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2.2. Місце проведення Конкурсу: </w:t>
      </w:r>
      <w:r>
        <w:rPr>
          <w:rFonts w:ascii="Times New Roman" w:hAnsi="Times New Roman" w:cs="Times New Roman"/>
          <w:sz w:val="24"/>
          <w:szCs w:val="24"/>
          <w:lang w:val="uk-UA"/>
        </w:rPr>
        <w:t>ЦТДЮ.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3. ОРГАНІЗАТОРИ КОНКУРСУ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3.1. Організатором Конкурсу є працівники підрозділів ювенальної превенції територіальних органів поліції.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3.2. Конкурс проводиться за підтримки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Прилуцької міської ради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4. УЧАСНИКИ КОНКУРСУ</w:t>
      </w:r>
    </w:p>
    <w:p w:rsid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4.1. У Конкурсі беруть участь команди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закладів загальної середньої освіти міста.</w:t>
      </w:r>
    </w:p>
    <w:p w:rsidR="00A55CAB" w:rsidRPr="00A55CAB" w:rsidRDefault="0025784D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4.2. До складу команди входять 5</w:t>
      </w:r>
      <w:bookmarkStart w:id="0" w:name="_GoBack"/>
      <w:bookmarkEnd w:id="0"/>
      <w:r w:rsidR="00A55CAB"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(відповідно до затверджених списків), котрі навчаються у 9-10-их класах закладів освіти – учасників Конкурсу.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4.3. Команда повинна мати назву, девіз, капітана команди (з числа учасників).</w:t>
      </w:r>
    </w:p>
    <w:p w:rsidR="00A55CAB" w:rsidRDefault="00A55CAB" w:rsidP="00A55C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. ПОРЯДОК ПРОВЕДЕННЯ КОНКУРСУ</w:t>
      </w:r>
    </w:p>
    <w:p w:rsidR="00A55CAB" w:rsidRPr="00A55CAB" w:rsidRDefault="00A55CAB" w:rsidP="00A55C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uk-UA"/>
        </w:rPr>
        <w:t>складається з двох етапів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-а: Привітання «Преамбула» (до 2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 хв.);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2-а: </w:t>
      </w:r>
      <w:proofErr w:type="spellStart"/>
      <w:r w:rsidRPr="00A55CAB">
        <w:rPr>
          <w:rFonts w:ascii="Times New Roman" w:hAnsi="Times New Roman" w:cs="Times New Roman"/>
          <w:sz w:val="24"/>
          <w:szCs w:val="24"/>
          <w:lang w:val="uk-UA"/>
        </w:rPr>
        <w:t>Брейн-ринг</w:t>
      </w:r>
      <w:proofErr w:type="spellEnd"/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 «Хто найрозумніший?!».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10D2" w:rsidRDefault="001910D2" w:rsidP="00A55CA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10D2" w:rsidRDefault="001910D2" w:rsidP="00A55CA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10D2" w:rsidRDefault="001910D2" w:rsidP="00A55CA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5CAB" w:rsidRPr="00A55CAB" w:rsidRDefault="00A55CAB" w:rsidP="00A55CA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6.</w:t>
      </w:r>
      <w:r w:rsidRPr="00A55C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</w:t>
      </w: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та вимоги</w:t>
      </w:r>
      <w:r w:rsidRPr="00A55C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проведення </w:t>
      </w: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інтелектуально-розважального конкурсу </w:t>
      </w:r>
    </w:p>
    <w:p w:rsidR="00A55CAB" w:rsidRPr="00A55CAB" w:rsidRDefault="00A55CAB" w:rsidP="00A55C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«Правничі ігри»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5CAB" w:rsidRPr="00A55CAB" w:rsidRDefault="001910D2" w:rsidP="001910D2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1-й</w:t>
      </w:r>
      <w:r w:rsidR="00A55C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етап</w:t>
      </w:r>
      <w:r w:rsidR="00A55CAB" w:rsidRPr="00A55CAB">
        <w:rPr>
          <w:rFonts w:ascii="Times New Roman" w:hAnsi="Times New Roman" w:cs="Times New Roman"/>
          <w:b/>
          <w:sz w:val="24"/>
          <w:szCs w:val="24"/>
          <w:lang w:val="uk-UA"/>
        </w:rPr>
        <w:t>: Привітання «Преамбула».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учасників – вся команда (6 осіб). Команда представляє свій заклад, </w:t>
      </w:r>
      <w:r w:rsidR="001910D2">
        <w:rPr>
          <w:rFonts w:ascii="Times New Roman" w:hAnsi="Times New Roman" w:cs="Times New Roman"/>
          <w:sz w:val="24"/>
          <w:szCs w:val="24"/>
          <w:lang w:val="uk-UA"/>
        </w:rPr>
        <w:t>назву та девіз команди (до двох</w:t>
      </w: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 хвилин). Дозволяється використовувати різні форми представлення, а саме: творчу, спортивну, культурну, гумористичну тощо. Журі оцінює кожну команду окремо за 5-бальною шкалою.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2-й етап: </w:t>
      </w:r>
      <w:proofErr w:type="spellStart"/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>Брейн-ринг</w:t>
      </w:r>
      <w:proofErr w:type="spellEnd"/>
      <w:r w:rsidRPr="00A55C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«Хто найрозумніший?!».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Кількість учасників – вся команда (6 осіб). Команда займає місце за столом. Ведучий задає питання, і кожна команда має можливість за 20 секунд відповісти (у письмові формі) на запитання. Одна правильна відповідь – один бал.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Питання стосуються правової тематики та сформовані за блоками-темами: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1-й: Права, свободи та обов’язки людини і громадянина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2-й: Загальна декларація прав людини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3-й: Конвенція про права дитини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4-й: Вгадай мелодію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5-й: </w:t>
      </w:r>
      <w:proofErr w:type="spellStart"/>
      <w:r w:rsidRPr="00A55CAB">
        <w:rPr>
          <w:rFonts w:ascii="Times New Roman" w:hAnsi="Times New Roman" w:cs="Times New Roman"/>
          <w:sz w:val="24"/>
          <w:szCs w:val="24"/>
          <w:lang w:val="uk-UA"/>
        </w:rPr>
        <w:t>Фотозапитання</w:t>
      </w:r>
      <w:proofErr w:type="spellEnd"/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6-й: Історія права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7-й: Загальні інтелектуальні компетентності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Кожен блок складається з десяти питань. Одне питання оцінюється в один бал. Після кожного блоку журі підраховує кількість правильних відповідей та вносить до загальної таблиці.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5CAB" w:rsidRPr="00A55CAB" w:rsidRDefault="009F61CC" w:rsidP="009F61CC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A55CAB" w:rsidRPr="00A55CAB">
        <w:rPr>
          <w:rFonts w:ascii="Times New Roman" w:hAnsi="Times New Roman" w:cs="Times New Roman"/>
          <w:b/>
          <w:sz w:val="24"/>
          <w:szCs w:val="24"/>
          <w:lang w:val="uk-UA"/>
        </w:rPr>
        <w:t>. ПІДВЕДЕННЯ ПІДСУМКІВ І ЗАОХОЧЕННЯ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8.1. Підводить підсумки та визначає переможців  журі.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 xml:space="preserve">8.2.  Команди, які набрали найбільшу кількість балів, стають переможцями Конкурсу. 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CAB">
        <w:rPr>
          <w:rFonts w:ascii="Times New Roman" w:hAnsi="Times New Roman" w:cs="Times New Roman"/>
          <w:sz w:val="24"/>
          <w:szCs w:val="24"/>
          <w:lang w:val="uk-UA"/>
        </w:rPr>
        <w:t>8.3. Команди-переможниці відзначаються дипломами та призами.</w:t>
      </w: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5CAB" w:rsidRPr="00A55CAB" w:rsidRDefault="00A55CAB" w:rsidP="00A55CAB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5244D" w:rsidRDefault="0085244D" w:rsidP="00A55CAB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 xml:space="preserve">   Додаток 2</w:t>
      </w:r>
    </w:p>
    <w:p w:rsidR="00133F31" w:rsidRPr="00887599" w:rsidRDefault="00133F31" w:rsidP="00133F3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до наказу</w:t>
      </w:r>
      <w:r w:rsidR="0085244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 </w:t>
      </w:r>
    </w:p>
    <w:p w:rsidR="00CB2969" w:rsidRDefault="00133F31" w:rsidP="00A62C72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CB29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759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5784D">
        <w:rPr>
          <w:rFonts w:ascii="Times New Roman" w:hAnsi="Times New Roman" w:cs="Times New Roman"/>
          <w:sz w:val="24"/>
          <w:szCs w:val="24"/>
          <w:lang w:val="uk-UA"/>
        </w:rPr>
        <w:t>ід 05 грудня  2019</w:t>
      </w:r>
      <w:r w:rsidR="00A62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25784D">
        <w:rPr>
          <w:rFonts w:ascii="Times New Roman" w:hAnsi="Times New Roman" w:cs="Times New Roman"/>
          <w:sz w:val="24"/>
          <w:szCs w:val="24"/>
          <w:lang w:val="uk-UA"/>
        </w:rPr>
        <w:t xml:space="preserve"> №328</w:t>
      </w:r>
    </w:p>
    <w:p w:rsidR="00CB2969" w:rsidRDefault="00CB2969" w:rsidP="00133F3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2A6C7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Склад журі</w:t>
      </w:r>
    </w:p>
    <w:p w:rsidR="00133F31" w:rsidRPr="002A6C77" w:rsidRDefault="002A6C77" w:rsidP="002A6C7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6C77">
        <w:rPr>
          <w:rFonts w:ascii="Times New Roman" w:hAnsi="Times New Roman" w:cs="Times New Roman"/>
          <w:sz w:val="24"/>
          <w:szCs w:val="24"/>
          <w:lang w:val="uk-UA"/>
        </w:rPr>
        <w:t>інтелектуально-розважального конкурсу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C77">
        <w:rPr>
          <w:rFonts w:ascii="Times New Roman" w:hAnsi="Times New Roman" w:cs="Times New Roman"/>
          <w:sz w:val="24"/>
          <w:szCs w:val="24"/>
          <w:lang w:val="uk-UA"/>
        </w:rPr>
        <w:t>«Правничі ігри»</w:t>
      </w:r>
    </w:p>
    <w:p w:rsidR="002A6C77" w:rsidRDefault="002A6C77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7599">
        <w:rPr>
          <w:rFonts w:ascii="Times New Roman" w:hAnsi="Times New Roman" w:cs="Times New Roman"/>
          <w:sz w:val="24"/>
          <w:szCs w:val="24"/>
          <w:lang w:val="uk-UA"/>
        </w:rPr>
        <w:t>Сайко О.А.   – спеціаліст управління освіти (голова журі );</w:t>
      </w:r>
    </w:p>
    <w:p w:rsidR="00133F31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Гуляєва Т.М. – спеціаліст управління освіти;</w:t>
      </w:r>
    </w:p>
    <w:p w:rsidR="0025784D" w:rsidRPr="007A59C3" w:rsidRDefault="0025784D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Лобода Н.М. – методист ММЦ;</w:t>
      </w:r>
    </w:p>
    <w:p w:rsidR="002A6C77" w:rsidRDefault="002A6C77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Савченко  Т.М. – директор ЦТДЮ;</w:t>
      </w:r>
    </w:p>
    <w:p w:rsidR="002A6C77" w:rsidRDefault="002A6C77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Л.Г. -   начальник ССД Прилуцької міської ради ( за згодою);</w:t>
      </w:r>
    </w:p>
    <w:p w:rsidR="002A6C77" w:rsidRDefault="009F61CC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Пироженко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Т.А. – старший інспектор з ювенальної превенції сектору  превенції Прилуцького відділу поліції ГУНП в Чернігівській області.</w:t>
      </w:r>
    </w:p>
    <w:p w:rsidR="002A6C77" w:rsidRPr="00887599" w:rsidRDefault="002A6C77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3F31" w:rsidRPr="00887599" w:rsidRDefault="00133F31" w:rsidP="00133F3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C0825" w:rsidRPr="008D71A2" w:rsidRDefault="00EC0825" w:rsidP="00133F3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6B16859"/>
    <w:multiLevelType w:val="hybridMultilevel"/>
    <w:tmpl w:val="194CC310"/>
    <w:lvl w:ilvl="0" w:tplc="B7689D8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1A06CD"/>
    <w:multiLevelType w:val="hybridMultilevel"/>
    <w:tmpl w:val="6226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4594"/>
    <w:multiLevelType w:val="hybridMultilevel"/>
    <w:tmpl w:val="CD34F022"/>
    <w:lvl w:ilvl="0" w:tplc="CBD8D81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33F31"/>
    <w:rsid w:val="001910D2"/>
    <w:rsid w:val="001B1C29"/>
    <w:rsid w:val="001C47D5"/>
    <w:rsid w:val="00254A5C"/>
    <w:rsid w:val="0025784D"/>
    <w:rsid w:val="00282240"/>
    <w:rsid w:val="002A6C77"/>
    <w:rsid w:val="0037517D"/>
    <w:rsid w:val="003978A4"/>
    <w:rsid w:val="00436139"/>
    <w:rsid w:val="004A7FA7"/>
    <w:rsid w:val="00515861"/>
    <w:rsid w:val="00565350"/>
    <w:rsid w:val="005765FA"/>
    <w:rsid w:val="00756443"/>
    <w:rsid w:val="00824C93"/>
    <w:rsid w:val="0085244D"/>
    <w:rsid w:val="00862FF5"/>
    <w:rsid w:val="00876FA5"/>
    <w:rsid w:val="008D71A2"/>
    <w:rsid w:val="008E3DA5"/>
    <w:rsid w:val="008F35C9"/>
    <w:rsid w:val="00960A08"/>
    <w:rsid w:val="009F61CC"/>
    <w:rsid w:val="00A04233"/>
    <w:rsid w:val="00A13D5E"/>
    <w:rsid w:val="00A55CAB"/>
    <w:rsid w:val="00A62C72"/>
    <w:rsid w:val="00BA51F2"/>
    <w:rsid w:val="00BC1B2B"/>
    <w:rsid w:val="00C777DB"/>
    <w:rsid w:val="00CB2969"/>
    <w:rsid w:val="00CD5B91"/>
    <w:rsid w:val="00CD7140"/>
    <w:rsid w:val="00D26ADA"/>
    <w:rsid w:val="00D97407"/>
    <w:rsid w:val="00EC0825"/>
    <w:rsid w:val="00E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908C-AD7A-4165-97ED-BD5D04D8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2019-12-05T13:27:00Z</dcterms:created>
  <dcterms:modified xsi:type="dcterms:W3CDTF">2019-12-05T13:27:00Z</dcterms:modified>
</cp:coreProperties>
</file>