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widowControl w:val="false"/>
        <w:shd w:val="clear" w:fill="FFFFFF"/>
        <w:suppressAutoHyphens w:val="true"/>
        <w:bidi w:val="0"/>
        <w:spacing w:lineRule="auto" w:line="240" w:before="1320" w:after="120"/>
        <w:jc w:val="center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427355</wp:posOffset>
            </wp:positionV>
            <wp:extent cx="433705" cy="600710"/>
            <wp:effectExtent l="0" t="0" r="0" b="0"/>
            <wp:wrapSquare wrapText="bothSides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7172" t="3876" r="13483" b="12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hd w:val="clear" w:fill="FFFFFF"/>
        <w:bidi w:val="0"/>
        <w:spacing w:lineRule="auto" w:line="240" w:before="0" w:after="0"/>
        <w:ind w:left="0" w:right="23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uk-UA"/>
        </w:rPr>
        <w:t>УКРАЇНА</w:t>
      </w:r>
    </w:p>
    <w:p>
      <w:pPr>
        <w:pStyle w:val="2"/>
        <w:shd w:val="clear" w:fill="FFFFFF"/>
        <w:bidi w:val="0"/>
        <w:spacing w:lineRule="auto" w:line="240" w:before="0" w:after="0"/>
        <w:ind w:left="0" w:right="23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Прилуцька міська рада</w:t>
      </w:r>
    </w:p>
    <w:p>
      <w:pPr>
        <w:pStyle w:val="2"/>
        <w:shd w:val="clear" w:fill="FFFFFF"/>
        <w:bidi w:val="0"/>
        <w:spacing w:lineRule="auto" w:line="240" w:before="0" w:after="0"/>
        <w:ind w:left="0" w:right="23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uk-UA"/>
        </w:rPr>
        <w:t>Чернігівська область</w:t>
      </w:r>
    </w:p>
    <w:p>
      <w:pPr>
        <w:pStyle w:val="2"/>
        <w:shd w:val="clear" w:fill="FFFFFF"/>
        <w:bidi w:val="0"/>
        <w:spacing w:lineRule="auto" w:line="240" w:before="0" w:after="0"/>
        <w:ind w:left="0" w:right="23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Управління освіти </w:t>
      </w:r>
    </w:p>
    <w:p>
      <w:pPr>
        <w:pStyle w:val="2"/>
        <w:shd w:val="clear" w:fill="FFFFFF"/>
        <w:bidi w:val="0"/>
        <w:spacing w:lineRule="auto" w:line="240" w:before="0" w:after="0"/>
        <w:ind w:left="0" w:right="23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9769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3160"/>
        <w:gridCol w:w="3209"/>
      </w:tblGrid>
      <w:tr>
        <w:trPr/>
        <w:tc>
          <w:tcPr>
            <w:tcW w:w="3400" w:type="dxa"/>
            <w:tcBorders/>
            <w:shd w:fill="auto" w:val="clear"/>
            <w:vAlign w:val="bottom"/>
          </w:tcPr>
          <w:p>
            <w:pPr>
              <w:pStyle w:val="2"/>
              <w:shd w:val="clear" w:fill="FFFFFF"/>
              <w:bidi w:val="0"/>
              <w:snapToGrid w:val="false"/>
              <w:spacing w:lineRule="auto" w:line="240" w:before="0" w:after="0"/>
              <w:ind w:left="0" w:right="23" w:hanging="0"/>
              <w:jc w:val="left"/>
              <w:rPr/>
            </w:pPr>
            <w:r>
              <w:rPr>
                <w:rFonts w:eastAsia="Liberation Serif;Times New Roman" w:cs="Times New Roman" w:ascii="Times New Roman" w:hAnsi="Times New Roman"/>
                <w:b w:val="false"/>
                <w:bCs/>
                <w:spacing w:val="-4"/>
                <w:kern w:val="2"/>
                <w:sz w:val="26"/>
                <w:szCs w:val="26"/>
                <w:lang w:val="uk-UA" w:bidi="hi-IN"/>
              </w:rPr>
              <w:t>16 серпня</w:t>
            </w:r>
            <w:r>
              <w:rPr>
                <w:rFonts w:cs="Times New Roman" w:ascii="Times New Roman" w:hAnsi="Times New Roman"/>
                <w:b w:val="false"/>
                <w:lang w:val="uk-UA"/>
              </w:rPr>
              <w:t xml:space="preserve"> 2021 року</w:t>
            </w:r>
          </w:p>
        </w:tc>
        <w:tc>
          <w:tcPr>
            <w:tcW w:w="3160" w:type="dxa"/>
            <w:tcBorders/>
            <w:shd w:fill="auto" w:val="clear"/>
          </w:tcPr>
          <w:p>
            <w:pPr>
              <w:pStyle w:val="2"/>
              <w:shd w:val="clear" w:fill="FFFFFF"/>
              <w:bidi w:val="0"/>
              <w:snapToGrid w:val="false"/>
              <w:spacing w:lineRule="auto" w:line="240" w:before="0" w:after="0"/>
              <w:ind w:left="0" w:right="23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НАКАЗ</w:t>
            </w:r>
          </w:p>
          <w:p>
            <w:pPr>
              <w:pStyle w:val="2"/>
              <w:shd w:val="clear" w:fill="FFFFFF"/>
              <w:bidi w:val="0"/>
              <w:spacing w:lineRule="auto" w:line="240" w:before="0" w:after="0"/>
              <w:ind w:left="0" w:right="23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spacing w:val="0"/>
                <w:sz w:val="24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9" w:type="dxa"/>
            <w:tcBorders/>
            <w:shd w:fill="auto" w:val="clear"/>
            <w:vAlign w:val="bottom"/>
          </w:tcPr>
          <w:p>
            <w:pPr>
              <w:pStyle w:val="2"/>
              <w:shd w:val="clear" w:fill="FFFFFF"/>
              <w:bidi w:val="0"/>
              <w:snapToGrid w:val="false"/>
              <w:spacing w:lineRule="auto" w:line="240" w:before="0" w:after="0"/>
              <w:ind w:left="0" w:right="23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lang w:val="uk-UA"/>
              </w:rPr>
              <w:t xml:space="preserve">                                   </w:t>
            </w:r>
            <w:r>
              <w:rPr>
                <w:rFonts w:cs="Times New Roman" w:ascii="Times New Roman" w:hAnsi="Times New Roman"/>
                <w:b w:val="false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lang w:val="uk-UA"/>
              </w:rPr>
              <w:t xml:space="preserve"> </w:t>
            </w:r>
            <w:r>
              <w:rPr>
                <w:rFonts w:eastAsia="Liberation Serif;Times New Roman" w:cs="Times New Roman" w:ascii="Times New Roman" w:hAnsi="Times New Roman"/>
                <w:b w:val="false"/>
                <w:lang w:val="uk-UA"/>
              </w:rPr>
              <w:t>94</w:t>
            </w:r>
          </w:p>
        </w:tc>
      </w:tr>
    </w:tbl>
    <w:p>
      <w:pPr>
        <w:pStyle w:val="2"/>
        <w:shd w:val="clear" w:fill="FFFFFF"/>
        <w:bidi w:val="0"/>
        <w:spacing w:lineRule="auto" w:line="240" w:before="0" w:after="0"/>
        <w:ind w:left="0" w:right="23" w:hanging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Про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внесення змін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до тендерного комітету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bidi w:val="0"/>
        <w:ind w:left="0" w:right="0" w:firstLine="624"/>
        <w:jc w:val="both"/>
        <w:rPr/>
      </w:pPr>
      <w:r>
        <w:rPr>
          <w:rFonts w:cs="Times New Roman" w:ascii="Times New Roman" w:hAnsi="Times New Roman"/>
          <w:sz w:val="28"/>
          <w:lang w:val="uk-UA"/>
        </w:rPr>
        <w:t xml:space="preserve">Керуючись Законом України «Про публічні закупівлі» від </w:t>
      </w:r>
      <w:r>
        <w:rPr>
          <w:sz w:val="28"/>
          <w:lang w:val="uk-UA"/>
        </w:rPr>
        <w:t>25 грудня 2015 року № 922-VIII (із наступними змінами та доповненнями)</w:t>
      </w:r>
      <w:r>
        <w:rPr>
          <w:rFonts w:cs="Times New Roman" w:ascii="Times New Roman" w:hAnsi="Times New Roman"/>
          <w:sz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відповідно до Розділу 5 Положення про Управління освіти Прилуцької міської ради, затвердженого рішенням міської ради (72 сесія 7  скликання) від 15 вересня 2020 року №15</w:t>
      </w:r>
      <w:r>
        <w:rPr>
          <w:rFonts w:cs="Times New Roman" w:ascii="Times New Roman" w:hAnsi="Times New Roman"/>
          <w:sz w:val="28"/>
          <w:lang w:val="uk-UA"/>
        </w:rPr>
        <w:t xml:space="preserve">, на виконання Положення про тендерний комітет управління освіти Прилуцької міської ради, затвердженим наказом управління освіти Прилуцької міської ради від 20 травня 2020 року №94, з метою </w:t>
      </w:r>
      <w:r>
        <w:rPr>
          <w:rFonts w:eastAsia="Noto Serif CJK SC;Times New Roman" w:cs="Times New Roman" w:ascii="Times New Roman" w:hAnsi="Times New Roman"/>
          <w:color w:val="auto"/>
          <w:kern w:val="2"/>
          <w:sz w:val="28"/>
          <w:szCs w:val="24"/>
          <w:lang w:val="uk-UA" w:eastAsia="zh-CN" w:bidi="hi-IN"/>
        </w:rPr>
        <w:t>здійснення</w:t>
      </w:r>
      <w:r>
        <w:rPr>
          <w:rFonts w:cs="Times New Roman" w:ascii="Times New Roman" w:hAnsi="Times New Roman"/>
          <w:sz w:val="28"/>
          <w:lang w:val="uk-UA"/>
        </w:rPr>
        <w:t xml:space="preserve"> безперервної діяльності тендерного комітету управління освіти Прилуцької міської ради </w:t>
      </w:r>
    </w:p>
    <w:p>
      <w:pPr>
        <w:pStyle w:val="Normal"/>
        <w:shd w:val="clear" w:fill="FFFFFF"/>
        <w:bidi w:val="0"/>
        <w:ind w:left="0" w:right="0" w:firstLine="62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lang w:val="uk-UA"/>
        </w:rPr>
        <w:t>НАКАЗУЮ:</w:t>
      </w:r>
    </w:p>
    <w:p>
      <w:pPr>
        <w:pStyle w:val="Normal"/>
        <w:numPr>
          <w:ilvl w:val="0"/>
          <w:numId w:val="0"/>
        </w:numPr>
        <w:shd w:val="clear" w:fill="FFFFFF"/>
        <w:bidi w:val="0"/>
        <w:ind w:left="36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shd w:val="clear" w:fill="FFFFFF"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Унести зміни до складу тендерного комітету управління освіти Прилуцької міської ради та ввести до складу тендерного комітету фахівця з публічних закупівель централізованої бухгалтерії управління освіти Прилуцької міської ради Ковальчука Олександра Валерійовича як члена тендерного комітету</w:t>
      </w:r>
    </w:p>
    <w:p>
      <w:pPr>
        <w:pStyle w:val="Normal"/>
        <w:numPr>
          <w:ilvl w:val="0"/>
          <w:numId w:val="1"/>
        </w:numPr>
        <w:shd w:val="clear" w:fill="FFFFFF"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Конт</w:t>
      </w:r>
      <w:r>
        <w:rPr>
          <w:rFonts w:cs="Times New Roman" w:ascii="Times New Roman" w:hAnsi="Times New Roman"/>
          <w:sz w:val="28"/>
        </w:rPr>
        <w:t>роль за виконанням наказу залишаю за собою.</w:t>
      </w:r>
    </w:p>
    <w:p>
      <w:pPr>
        <w:pStyle w:val="Normal"/>
        <w:shd w:val="clear" w:fill="FFFFFF"/>
        <w:bidi w:val="0"/>
        <w:ind w:left="0" w:right="0" w:firstLine="51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hd w:val="clear" w:fill="FFFFFF"/>
        <w:bidi w:val="0"/>
        <w:jc w:val="both"/>
        <w:rPr/>
      </w:pPr>
      <w:r>
        <w:rPr>
          <w:rFonts w:cs="Times New Roman" w:ascii="Times New Roman" w:hAnsi="Times New Roman"/>
          <w:sz w:val="28"/>
        </w:rPr>
        <w:t>В. о. начальника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</w:rPr>
        <w:t xml:space="preserve">управління освіти міської ради </w:t>
        <w:tab/>
        <w:t xml:space="preserve">                              </w:t>
        <w:tab/>
        <w:tab/>
        <w:t>О.П. Колошко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bidi w:val="0"/>
        <w:jc w:val="left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З наказом ознайомлений                                                            О.В. Ковальчук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620" w:right="881" w:header="0" w:top="4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2">
    <w:name w:val="Основной текст (2)"/>
    <w:basedOn w:val="Normal"/>
    <w:next w:val="1"/>
    <w:qFormat/>
    <w:pPr>
      <w:widowControl w:val="false"/>
      <w:shd w:val="clear" w:fill="FFFFFF"/>
      <w:suppressAutoHyphens w:val="true"/>
      <w:spacing w:lineRule="auto" w:line="240" w:before="1320" w:after="120"/>
      <w:jc w:val="center"/>
    </w:pPr>
    <w:rPr>
      <w:b/>
      <w:bCs/>
      <w:spacing w:val="-4"/>
      <w:kern w:val="2"/>
      <w:sz w:val="26"/>
      <w:szCs w:val="26"/>
      <w:lang w:val="uk-UA" w:bidi="hi-IN"/>
    </w:rPr>
  </w:style>
  <w:style w:type="paragraph" w:styleId="1">
    <w:name w:val="Основной текст1"/>
    <w:basedOn w:val="Normal"/>
    <w:next w:val="Standard"/>
    <w:qFormat/>
    <w:pPr>
      <w:widowControl w:val="false"/>
      <w:shd w:val="clear" w:fill="FFFFFF"/>
      <w:spacing w:lineRule="auto" w:line="240" w:before="0" w:after="1320"/>
      <w:jc w:val="center"/>
    </w:pPr>
    <w:rPr>
      <w:spacing w:val="-2"/>
      <w:sz w:val="26"/>
      <w:szCs w:val="26"/>
      <w:lang w:val="uk-UA"/>
    </w:rPr>
  </w:style>
  <w:style w:type="paragraph" w:styleId="Standard">
    <w:name w:val="Standard"/>
    <w:next w:val="Style19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ru-RU" w:eastAsia="zh-CN" w:bidi="hi-IN"/>
    </w:rPr>
  </w:style>
  <w:style w:type="paragraph" w:styleId="Style19">
    <w:name w:val="Рисунок Знак Знак Знак Знак Знак"/>
    <w:basedOn w:val="Normal"/>
    <w:next w:val="Normal"/>
    <w:qFormat/>
    <w:pPr>
      <w:spacing w:lineRule="exact" w:line="220" w:before="0" w:after="120"/>
      <w:ind w:left="-57" w:right="-57" w:hanging="0"/>
      <w:jc w:val="center"/>
    </w:pPr>
    <w:rPr>
      <w:rFonts w:ascii="Calibri" w:hAnsi="Calibri" w:eastAsia="Calibri" w:cs="Calibri"/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LibreOffice/6.3.1.2$Linux_x86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2021-08-16T10:22:38Z</dcterms:created>
  <dc:creator/>
  <dc:description/>
  <dc:language>uk-UA</dc:language>
  <cp:lastModifiedBy/>
  <cp:lastPrinted>2021-08-16T13:51:02Z</cp:lastPrinted>
  <dcterms:modified xsi:type="dcterms:W3CDTF">2021-08-16T13:51:45Z</dcterms:modified>
  <cp:revision>3</cp:revision>
  <dc:subject/>
  <dc:title/>
</cp:coreProperties>
</file>