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2C" w:rsidRDefault="00A5792C" w:rsidP="00A5792C">
      <w:pPr>
        <w:pStyle w:val="20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5135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32" t="6837" r="17307" b="15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92C" w:rsidRPr="00A5792C" w:rsidRDefault="00A5792C" w:rsidP="00A5792C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A5792C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A5792C" w:rsidRPr="00A5792C" w:rsidRDefault="00A5792C" w:rsidP="00A5792C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A5792C">
        <w:rPr>
          <w:rFonts w:ascii="Times New Roman" w:hAnsi="Times New Roman" w:cs="Times New Roman"/>
          <w:sz w:val="28"/>
          <w:szCs w:val="28"/>
          <w:lang w:val="uk-UA"/>
        </w:rPr>
        <w:t>Прилуцька міська рада</w:t>
      </w:r>
    </w:p>
    <w:p w:rsidR="00A5792C" w:rsidRPr="00A5792C" w:rsidRDefault="00A5792C" w:rsidP="00A5792C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A5792C">
        <w:rPr>
          <w:rFonts w:ascii="Times New Roman" w:hAnsi="Times New Roman" w:cs="Times New Roman"/>
          <w:sz w:val="28"/>
          <w:szCs w:val="28"/>
          <w:lang w:val="uk-UA"/>
        </w:rPr>
        <w:t>Чернігівська область</w:t>
      </w:r>
    </w:p>
    <w:p w:rsidR="00A5792C" w:rsidRPr="00A5792C" w:rsidRDefault="00A5792C" w:rsidP="00A5792C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  <w:r w:rsidRPr="00A5792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освіти </w:t>
      </w:r>
    </w:p>
    <w:p w:rsidR="00A5792C" w:rsidRPr="00A5792C" w:rsidRDefault="00A5792C" w:rsidP="00A5792C">
      <w:pPr>
        <w:pStyle w:val="20"/>
        <w:shd w:val="clear" w:color="auto" w:fill="auto"/>
        <w:spacing w:before="0" w:after="0" w:line="240" w:lineRule="auto"/>
        <w:ind w:right="23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6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282"/>
        <w:gridCol w:w="3284"/>
        <w:gridCol w:w="3199"/>
      </w:tblGrid>
      <w:tr w:rsidR="00A5792C" w:rsidRPr="00A5792C" w:rsidTr="00A5792C">
        <w:tc>
          <w:tcPr>
            <w:tcW w:w="3284" w:type="dxa"/>
            <w:vAlign w:val="bottom"/>
            <w:hideMark/>
          </w:tcPr>
          <w:p w:rsidR="00A5792C" w:rsidRPr="00A5792C" w:rsidRDefault="00E30802" w:rsidP="00A5792C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25 січня  </w:t>
            </w:r>
            <w:r w:rsidR="00A5792C" w:rsidRPr="00A5792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2022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A5792C" w:rsidRPr="00A5792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р.</w:t>
            </w:r>
          </w:p>
        </w:tc>
        <w:tc>
          <w:tcPr>
            <w:tcW w:w="3285" w:type="dxa"/>
            <w:hideMark/>
          </w:tcPr>
          <w:p w:rsidR="00A5792C" w:rsidRPr="00A5792C" w:rsidRDefault="00A5792C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79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</w:t>
            </w:r>
          </w:p>
          <w:p w:rsidR="00A5792C" w:rsidRPr="00A5792C" w:rsidRDefault="00A5792C">
            <w:pPr>
              <w:pStyle w:val="2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val="uk-UA"/>
              </w:rPr>
            </w:pPr>
            <w:r w:rsidRPr="00A5792C">
              <w:rPr>
                <w:rFonts w:ascii="Times New Roman" w:hAnsi="Times New Roman" w:cs="Times New Roman"/>
                <w:b w:val="0"/>
                <w:spacing w:val="0"/>
                <w:sz w:val="28"/>
                <w:szCs w:val="28"/>
                <w:lang w:val="uk-UA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A5792C" w:rsidRPr="00A5792C" w:rsidRDefault="00A5792C">
            <w:pPr>
              <w:pStyle w:val="20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№ 7</w:t>
            </w:r>
            <w:r w:rsidRPr="00A5792C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      </w:t>
            </w:r>
          </w:p>
        </w:tc>
      </w:tr>
    </w:tbl>
    <w:p w:rsidR="00A5792C" w:rsidRDefault="00A5792C" w:rsidP="00A5792C">
      <w:pPr>
        <w:pStyle w:val="20"/>
        <w:shd w:val="clear" w:color="auto" w:fill="auto"/>
        <w:spacing w:before="0" w:after="0" w:line="240" w:lineRule="auto"/>
        <w:ind w:right="23"/>
        <w:rPr>
          <w:lang w:val="uk-UA"/>
        </w:rPr>
      </w:pPr>
    </w:p>
    <w:p w:rsidR="00A5792C" w:rsidRDefault="00A5792C" w:rsidP="00A5792C">
      <w:pPr>
        <w:pStyle w:val="Default"/>
        <w:jc w:val="both"/>
        <w:rPr>
          <w:lang w:val="uk-UA"/>
        </w:rPr>
      </w:pPr>
    </w:p>
    <w:p w:rsidR="00A5792C" w:rsidRDefault="00A5792C" w:rsidP="00A5792C">
      <w:pPr>
        <w:rPr>
          <w:sz w:val="28"/>
          <w:szCs w:val="28"/>
          <w:lang w:val="uk-UA"/>
        </w:rPr>
      </w:pPr>
      <w:bookmarkStart w:id="1" w:name="_Hlk93657788"/>
      <w:r>
        <w:rPr>
          <w:sz w:val="28"/>
          <w:szCs w:val="28"/>
          <w:lang w:val="uk-UA"/>
        </w:rPr>
        <w:t>Про  заходи щодо запобігання поширенню</w:t>
      </w:r>
    </w:p>
    <w:p w:rsidR="00A5792C" w:rsidRDefault="00A5792C" w:rsidP="00A5792C">
      <w:pPr>
        <w:ind w:right="4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гострої респіраторної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 в Ліцеї № 6</w:t>
      </w:r>
    </w:p>
    <w:p w:rsidR="00A5792C" w:rsidRDefault="00A5792C" w:rsidP="00A5792C">
      <w:pPr>
        <w:ind w:right="410"/>
        <w:rPr>
          <w:sz w:val="28"/>
          <w:szCs w:val="28"/>
          <w:lang w:val="uk-UA"/>
        </w:rPr>
      </w:pPr>
    </w:p>
    <w:p w:rsidR="00A5792C" w:rsidRDefault="00A5792C" w:rsidP="00361116">
      <w:pPr>
        <w:ind w:right="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подання директора Прилуцького закладу загальної середньої освіти І-ІІІ ступенів № 6 (ліцей № 6) від 25.01.2022 № 01-23/20, на підставі розділу 5 Положення про Управління освіти Прилуцької міської ради, затвердженого рішенням міської ради (72 сесія 7 скликання) від 15.09.2020 № 15</w:t>
      </w:r>
      <w:r w:rsidR="0036111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з метою зменшення ризиків поширення гострої респіраторної хвороби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 серед педагогічного та учнівського колективів Ліцею № 6</w:t>
      </w:r>
    </w:p>
    <w:p w:rsidR="00361116" w:rsidRDefault="00361116" w:rsidP="00A5792C">
      <w:pPr>
        <w:ind w:right="410"/>
        <w:rPr>
          <w:sz w:val="28"/>
          <w:szCs w:val="28"/>
          <w:lang w:val="uk-UA"/>
        </w:rPr>
      </w:pPr>
    </w:p>
    <w:p w:rsidR="00361116" w:rsidRDefault="00361116" w:rsidP="00A5792C">
      <w:pPr>
        <w:ind w:right="4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361116" w:rsidRDefault="00361116" w:rsidP="00A5792C">
      <w:pPr>
        <w:ind w:right="410"/>
        <w:rPr>
          <w:sz w:val="28"/>
          <w:szCs w:val="28"/>
          <w:lang w:val="uk-UA"/>
        </w:rPr>
      </w:pPr>
    </w:p>
    <w:p w:rsidR="00361116" w:rsidRDefault="00361116" w:rsidP="00361116">
      <w:pPr>
        <w:pStyle w:val="a5"/>
        <w:numPr>
          <w:ilvl w:val="0"/>
          <w:numId w:val="1"/>
        </w:numPr>
        <w:ind w:right="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Заборонити здобувачам освіти 5-11 класів Ліцею № 6 відвідувати заклад із 26.01.2022 по 06.02.2022.</w:t>
      </w:r>
    </w:p>
    <w:p w:rsidR="00361116" w:rsidRDefault="00361116" w:rsidP="00361116">
      <w:pPr>
        <w:pStyle w:val="a5"/>
        <w:numPr>
          <w:ilvl w:val="0"/>
          <w:numId w:val="1"/>
        </w:numPr>
        <w:ind w:right="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Директору Ліцею № 6 КОЛЕСНИКУ  О.В. на період із 26.01.2022 по 06.02.2022 забезпечити:</w:t>
      </w:r>
    </w:p>
    <w:p w:rsidR="00361116" w:rsidRDefault="00361116" w:rsidP="00361116">
      <w:pPr>
        <w:pStyle w:val="a5"/>
        <w:numPr>
          <w:ilvl w:val="0"/>
          <w:numId w:val="2"/>
        </w:numPr>
        <w:ind w:right="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організацію освітнього процесу для здобувачів освіти 5-11 класів з використанням технологій дистанційної освіти;</w:t>
      </w:r>
    </w:p>
    <w:p w:rsidR="00361116" w:rsidRDefault="00361116" w:rsidP="00361116">
      <w:pPr>
        <w:pStyle w:val="a5"/>
        <w:numPr>
          <w:ilvl w:val="0"/>
          <w:numId w:val="2"/>
        </w:numPr>
        <w:ind w:right="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реалізацією освітнього процесу в період використання технологій дистанційної освіти;</w:t>
      </w:r>
    </w:p>
    <w:p w:rsidR="00361116" w:rsidRPr="00361116" w:rsidRDefault="00361116" w:rsidP="00361116">
      <w:pPr>
        <w:pStyle w:val="a5"/>
        <w:numPr>
          <w:ilvl w:val="0"/>
          <w:numId w:val="2"/>
        </w:numPr>
        <w:ind w:right="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моніторинг стану здоров’я учнів та працівників закладу освіти та організацію регулярної комунікації з батьками здобувачів освіти для з’ясування стану здоров’я учнів, вихованців.</w:t>
      </w:r>
    </w:p>
    <w:p w:rsidR="00361116" w:rsidRDefault="00361116" w:rsidP="00361116">
      <w:pPr>
        <w:pStyle w:val="a5"/>
        <w:numPr>
          <w:ilvl w:val="0"/>
          <w:numId w:val="1"/>
        </w:numPr>
        <w:ind w:right="4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наказу  залишаю за собою.</w:t>
      </w:r>
    </w:p>
    <w:p w:rsidR="00361116" w:rsidRDefault="00361116" w:rsidP="00361116">
      <w:pPr>
        <w:ind w:right="410"/>
        <w:rPr>
          <w:sz w:val="28"/>
          <w:szCs w:val="28"/>
          <w:lang w:val="uk-UA"/>
        </w:rPr>
      </w:pPr>
    </w:p>
    <w:p w:rsidR="00361116" w:rsidRDefault="00361116" w:rsidP="00361116">
      <w:pPr>
        <w:ind w:right="410"/>
        <w:rPr>
          <w:sz w:val="28"/>
          <w:szCs w:val="28"/>
          <w:lang w:val="uk-UA"/>
        </w:rPr>
      </w:pPr>
    </w:p>
    <w:p w:rsidR="00361116" w:rsidRDefault="00361116" w:rsidP="00361116">
      <w:pPr>
        <w:ind w:right="4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</w:p>
    <w:p w:rsidR="00361116" w:rsidRPr="00361116" w:rsidRDefault="00361116" w:rsidP="00361116">
      <w:pPr>
        <w:ind w:right="4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освіти                                                                      О.М.ПРАВОСУД</w:t>
      </w:r>
    </w:p>
    <w:p w:rsidR="00361116" w:rsidRDefault="00361116" w:rsidP="00A5792C">
      <w:pPr>
        <w:ind w:right="410"/>
        <w:rPr>
          <w:sz w:val="28"/>
          <w:szCs w:val="28"/>
          <w:lang w:val="uk-UA"/>
        </w:rPr>
      </w:pPr>
    </w:p>
    <w:p w:rsidR="00361116" w:rsidRPr="00A5792C" w:rsidRDefault="00361116" w:rsidP="00A5792C">
      <w:pPr>
        <w:ind w:right="410"/>
        <w:rPr>
          <w:sz w:val="28"/>
          <w:szCs w:val="28"/>
          <w:lang w:val="uk-UA"/>
        </w:rPr>
      </w:pPr>
    </w:p>
    <w:bookmarkEnd w:id="1"/>
    <w:p w:rsidR="00A5792C" w:rsidRDefault="00A5792C" w:rsidP="00A5792C">
      <w:pPr>
        <w:pStyle w:val="1"/>
        <w:shd w:val="clear" w:color="auto" w:fill="auto"/>
        <w:spacing w:after="253" w:line="240" w:lineRule="auto"/>
        <w:ind w:right="410"/>
        <w:jc w:val="left"/>
        <w:rPr>
          <w:sz w:val="28"/>
          <w:szCs w:val="28"/>
        </w:rPr>
      </w:pPr>
    </w:p>
    <w:sectPr w:rsidR="00A5792C" w:rsidSect="00A5792C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C5EE0"/>
    <w:multiLevelType w:val="hybridMultilevel"/>
    <w:tmpl w:val="489CFB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42314"/>
    <w:multiLevelType w:val="hybridMultilevel"/>
    <w:tmpl w:val="68F642BE"/>
    <w:lvl w:ilvl="0" w:tplc="AC48B1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1F"/>
    <w:rsid w:val="00016681"/>
    <w:rsid w:val="00020C00"/>
    <w:rsid w:val="00031A56"/>
    <w:rsid w:val="00361116"/>
    <w:rsid w:val="003E39E4"/>
    <w:rsid w:val="005B76B4"/>
    <w:rsid w:val="00660718"/>
    <w:rsid w:val="006A5F1F"/>
    <w:rsid w:val="006F18BA"/>
    <w:rsid w:val="008404AB"/>
    <w:rsid w:val="00954F1C"/>
    <w:rsid w:val="009A5636"/>
    <w:rsid w:val="00A55596"/>
    <w:rsid w:val="00A5792C"/>
    <w:rsid w:val="00AA7BAD"/>
    <w:rsid w:val="00AB3567"/>
    <w:rsid w:val="00B04E74"/>
    <w:rsid w:val="00BB33C6"/>
    <w:rsid w:val="00C735CC"/>
    <w:rsid w:val="00D06406"/>
    <w:rsid w:val="00DA34E2"/>
    <w:rsid w:val="00DF2327"/>
    <w:rsid w:val="00E30802"/>
    <w:rsid w:val="00EB2711"/>
    <w:rsid w:val="00FA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7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A5792C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rsid w:val="00A5792C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kern w:val="2"/>
      <w:sz w:val="26"/>
      <w:szCs w:val="26"/>
      <w:lang w:val="x-none" w:eastAsia="hi-IN" w:bidi="hi-IN"/>
    </w:rPr>
  </w:style>
  <w:style w:type="character" w:customStyle="1" w:styleId="a4">
    <w:name w:val="Основной текст_"/>
    <w:link w:val="1"/>
    <w:locked/>
    <w:rsid w:val="00A5792C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5792C"/>
    <w:pPr>
      <w:widowControl w:val="0"/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uk-UA" w:eastAsia="en-US"/>
    </w:rPr>
  </w:style>
  <w:style w:type="paragraph" w:styleId="a5">
    <w:name w:val="List Paragraph"/>
    <w:basedOn w:val="a"/>
    <w:uiPriority w:val="34"/>
    <w:qFormat/>
    <w:rsid w:val="00361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7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A5792C"/>
    <w:rPr>
      <w:b/>
      <w:bCs/>
      <w:spacing w:val="-4"/>
      <w:kern w:val="2"/>
      <w:sz w:val="26"/>
      <w:szCs w:val="26"/>
      <w:shd w:val="clear" w:color="auto" w:fill="FFFFFF"/>
      <w:lang w:val="x-none" w:eastAsia="hi-IN" w:bidi="hi-IN"/>
    </w:rPr>
  </w:style>
  <w:style w:type="paragraph" w:customStyle="1" w:styleId="20">
    <w:name w:val="Основной текст (2)"/>
    <w:basedOn w:val="a"/>
    <w:link w:val="2"/>
    <w:rsid w:val="00A5792C"/>
    <w:pPr>
      <w:widowControl w:val="0"/>
      <w:shd w:val="clear" w:color="auto" w:fill="FFFFFF"/>
      <w:suppressAutoHyphens/>
      <w:spacing w:before="1320" w:after="120" w:line="0" w:lineRule="atLeast"/>
      <w:jc w:val="center"/>
    </w:pPr>
    <w:rPr>
      <w:rFonts w:asciiTheme="minorHAnsi" w:eastAsiaTheme="minorHAnsi" w:hAnsiTheme="minorHAnsi" w:cstheme="minorBidi"/>
      <w:b/>
      <w:bCs/>
      <w:spacing w:val="-4"/>
      <w:kern w:val="2"/>
      <w:sz w:val="26"/>
      <w:szCs w:val="26"/>
      <w:lang w:val="x-none" w:eastAsia="hi-IN" w:bidi="hi-IN"/>
    </w:rPr>
  </w:style>
  <w:style w:type="character" w:customStyle="1" w:styleId="a4">
    <w:name w:val="Основной текст_"/>
    <w:link w:val="1"/>
    <w:locked/>
    <w:rsid w:val="00A5792C"/>
    <w:rPr>
      <w:spacing w:val="-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5792C"/>
    <w:pPr>
      <w:widowControl w:val="0"/>
      <w:shd w:val="clear" w:color="auto" w:fill="FFFFFF"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sz w:val="26"/>
      <w:szCs w:val="26"/>
      <w:lang w:val="uk-UA" w:eastAsia="en-US"/>
    </w:rPr>
  </w:style>
  <w:style w:type="paragraph" w:styleId="a5">
    <w:name w:val="List Paragraph"/>
    <w:basedOn w:val="a"/>
    <w:uiPriority w:val="34"/>
    <w:qFormat/>
    <w:rsid w:val="00361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2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9056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1563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169591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644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Секретарь</cp:lastModifiedBy>
  <cp:revision>3</cp:revision>
  <cp:lastPrinted>2022-01-25T12:12:00Z</cp:lastPrinted>
  <dcterms:created xsi:type="dcterms:W3CDTF">2022-01-25T12:17:00Z</dcterms:created>
  <dcterms:modified xsi:type="dcterms:W3CDTF">2022-01-26T08:59:00Z</dcterms:modified>
</cp:coreProperties>
</file>