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06" w:rsidRPr="00861C06" w:rsidRDefault="00861C06" w:rsidP="00861C06">
      <w:pPr>
        <w:widowControl w:val="0"/>
        <w:suppressAutoHyphens/>
        <w:spacing w:after="0" w:line="240" w:lineRule="auto"/>
        <w:ind w:right="23"/>
        <w:jc w:val="center"/>
        <w:rPr>
          <w:rFonts w:ascii="Times New Roman" w:eastAsia="Times New Roman" w:hAnsi="Times New Roman" w:cs="Times New Roman"/>
          <w:b/>
          <w:bCs/>
          <w:spacing w:val="-4"/>
          <w:kern w:val="1"/>
          <w:sz w:val="28"/>
          <w:szCs w:val="28"/>
          <w:lang w:val="ru-RU" w:eastAsia="hi-IN" w:bidi="hi-IN"/>
        </w:rPr>
      </w:pPr>
      <w:r>
        <w:rPr>
          <w:rFonts w:ascii="Times New Roman" w:eastAsia="Times New Roman" w:hAnsi="Times New Roman" w:cs="Times New Roman"/>
          <w:b/>
          <w:bCs/>
          <w:noProof/>
          <w:spacing w:val="-4"/>
          <w:kern w:val="1"/>
          <w:sz w:val="26"/>
          <w:szCs w:val="26"/>
          <w:lang w:eastAsia="uk-UA"/>
        </w:rPr>
        <w:drawing>
          <wp:anchor distT="0" distB="0" distL="114935" distR="114935" simplePos="0" relativeHeight="251659264" behindDoc="0" locked="0" layoutInCell="1" allowOverlap="1">
            <wp:simplePos x="0" y="0"/>
            <wp:positionH relativeFrom="margin">
              <wp:posOffset>2849245</wp:posOffset>
            </wp:positionH>
            <wp:positionV relativeFrom="margin">
              <wp:posOffset>-479425</wp:posOffset>
            </wp:positionV>
            <wp:extent cx="441960" cy="6083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10829" t="6677" r="17105" b="15204"/>
                    <a:stretch>
                      <a:fillRect/>
                    </a:stretch>
                  </pic:blipFill>
                  <pic:spPr bwMode="auto">
                    <a:xfrm>
                      <a:off x="0" y="0"/>
                      <a:ext cx="441960" cy="608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61C06" w:rsidRPr="00861C06" w:rsidRDefault="00861C06" w:rsidP="00861C06">
      <w:pPr>
        <w:widowControl w:val="0"/>
        <w:suppressAutoHyphens/>
        <w:spacing w:after="0" w:line="240" w:lineRule="auto"/>
        <w:ind w:right="23"/>
        <w:jc w:val="center"/>
        <w:rPr>
          <w:rFonts w:ascii="Times New Roman" w:eastAsia="Times New Roman" w:hAnsi="Times New Roman" w:cs="Times New Roman"/>
          <w:b/>
          <w:bCs/>
          <w:spacing w:val="-4"/>
          <w:kern w:val="1"/>
          <w:sz w:val="28"/>
          <w:szCs w:val="28"/>
          <w:lang w:val="ru-RU" w:eastAsia="hi-IN" w:bidi="hi-IN"/>
        </w:rPr>
      </w:pPr>
      <w:r w:rsidRPr="00861C06">
        <w:rPr>
          <w:rFonts w:ascii="Times New Roman" w:eastAsia="Times New Roman" w:hAnsi="Times New Roman" w:cs="Times New Roman"/>
          <w:b/>
          <w:bCs/>
          <w:spacing w:val="-4"/>
          <w:kern w:val="1"/>
          <w:sz w:val="28"/>
          <w:szCs w:val="28"/>
          <w:lang w:val="ru-RU" w:eastAsia="hi-IN" w:bidi="hi-IN"/>
        </w:rPr>
        <w:t>УКРАЇНА</w:t>
      </w:r>
    </w:p>
    <w:p w:rsidR="00861C06" w:rsidRPr="00861C06" w:rsidRDefault="00861C06" w:rsidP="00861C06">
      <w:pPr>
        <w:widowControl w:val="0"/>
        <w:suppressAutoHyphens/>
        <w:spacing w:after="0" w:line="240" w:lineRule="auto"/>
        <w:ind w:right="23"/>
        <w:jc w:val="center"/>
        <w:rPr>
          <w:rFonts w:ascii="Times New Roman" w:eastAsia="Times New Roman" w:hAnsi="Times New Roman" w:cs="Times New Roman"/>
          <w:b/>
          <w:bCs/>
          <w:spacing w:val="-4"/>
          <w:kern w:val="1"/>
          <w:sz w:val="28"/>
          <w:szCs w:val="28"/>
          <w:lang w:val="ru-RU" w:eastAsia="hi-IN" w:bidi="hi-IN"/>
        </w:rPr>
      </w:pPr>
      <w:r w:rsidRPr="00861C06">
        <w:rPr>
          <w:rFonts w:ascii="Times New Roman" w:eastAsia="Times New Roman" w:hAnsi="Times New Roman" w:cs="Times New Roman"/>
          <w:b/>
          <w:bCs/>
          <w:spacing w:val="-4"/>
          <w:kern w:val="1"/>
          <w:sz w:val="28"/>
          <w:szCs w:val="28"/>
          <w:lang w:val="ru-RU" w:eastAsia="hi-IN" w:bidi="hi-IN"/>
        </w:rPr>
        <w:t>Прилуцька міська рада</w:t>
      </w:r>
    </w:p>
    <w:p w:rsidR="00861C06" w:rsidRPr="00861C06" w:rsidRDefault="00861C06" w:rsidP="00861C06">
      <w:pPr>
        <w:widowControl w:val="0"/>
        <w:suppressAutoHyphens/>
        <w:spacing w:after="0" w:line="240" w:lineRule="auto"/>
        <w:ind w:right="23"/>
        <w:jc w:val="center"/>
        <w:rPr>
          <w:rFonts w:ascii="Times New Roman" w:eastAsia="Times New Roman" w:hAnsi="Times New Roman" w:cs="Times New Roman"/>
          <w:b/>
          <w:bCs/>
          <w:spacing w:val="-4"/>
          <w:kern w:val="1"/>
          <w:sz w:val="28"/>
          <w:szCs w:val="28"/>
          <w:lang w:val="ru-RU" w:eastAsia="hi-IN" w:bidi="hi-IN"/>
        </w:rPr>
      </w:pPr>
      <w:r w:rsidRPr="00861C06">
        <w:rPr>
          <w:rFonts w:ascii="Times New Roman" w:eastAsia="Times New Roman" w:hAnsi="Times New Roman" w:cs="Times New Roman"/>
          <w:b/>
          <w:bCs/>
          <w:spacing w:val="-4"/>
          <w:kern w:val="1"/>
          <w:sz w:val="28"/>
          <w:szCs w:val="28"/>
          <w:lang w:val="ru-RU" w:eastAsia="hi-IN" w:bidi="hi-IN"/>
        </w:rPr>
        <w:t>Чернігівська область</w:t>
      </w:r>
    </w:p>
    <w:p w:rsidR="00861C06" w:rsidRPr="00861C06" w:rsidRDefault="00861C06" w:rsidP="00861C06">
      <w:pPr>
        <w:widowControl w:val="0"/>
        <w:suppressAutoHyphens/>
        <w:spacing w:after="0" w:line="240" w:lineRule="auto"/>
        <w:ind w:right="23"/>
        <w:jc w:val="center"/>
        <w:rPr>
          <w:rFonts w:ascii="Times New Roman" w:eastAsia="Times New Roman" w:hAnsi="Times New Roman" w:cs="Times New Roman"/>
          <w:b/>
          <w:bCs/>
          <w:spacing w:val="-4"/>
          <w:kern w:val="1"/>
          <w:sz w:val="28"/>
          <w:szCs w:val="28"/>
          <w:lang w:val="ru-RU" w:eastAsia="hi-IN" w:bidi="hi-IN"/>
        </w:rPr>
      </w:pPr>
      <w:r w:rsidRPr="00861C06">
        <w:rPr>
          <w:rFonts w:ascii="Times New Roman" w:eastAsia="Times New Roman" w:hAnsi="Times New Roman" w:cs="Times New Roman"/>
          <w:b/>
          <w:bCs/>
          <w:spacing w:val="-4"/>
          <w:kern w:val="1"/>
          <w:sz w:val="28"/>
          <w:szCs w:val="28"/>
          <w:lang w:val="ru-RU" w:eastAsia="hi-IN" w:bidi="hi-IN"/>
        </w:rPr>
        <w:t xml:space="preserve">Управління освіти </w:t>
      </w:r>
    </w:p>
    <w:p w:rsidR="00861C06" w:rsidRPr="00861C06" w:rsidRDefault="00861C06" w:rsidP="00861C06">
      <w:pPr>
        <w:widowControl w:val="0"/>
        <w:suppressAutoHyphens/>
        <w:spacing w:after="0" w:line="240" w:lineRule="auto"/>
        <w:ind w:right="23"/>
        <w:jc w:val="center"/>
        <w:rPr>
          <w:rFonts w:ascii="Times New Roman" w:eastAsia="Times New Roman" w:hAnsi="Times New Roman" w:cs="Times New Roman"/>
          <w:b/>
          <w:bCs/>
          <w:spacing w:val="-4"/>
          <w:kern w:val="1"/>
          <w:sz w:val="28"/>
          <w:szCs w:val="28"/>
          <w:lang w:val="ru-RU" w:eastAsia="hi-IN" w:bidi="hi-IN"/>
        </w:rPr>
      </w:pPr>
    </w:p>
    <w:tbl>
      <w:tblPr>
        <w:tblW w:w="0" w:type="auto"/>
        <w:tblLayout w:type="fixed"/>
        <w:tblLook w:val="0000" w:firstRow="0" w:lastRow="0" w:firstColumn="0" w:lastColumn="0" w:noHBand="0" w:noVBand="0"/>
      </w:tblPr>
      <w:tblGrid>
        <w:gridCol w:w="3284"/>
        <w:gridCol w:w="3285"/>
        <w:gridCol w:w="3200"/>
      </w:tblGrid>
      <w:tr w:rsidR="00861C06" w:rsidRPr="00861C06" w:rsidTr="007E1D76">
        <w:tc>
          <w:tcPr>
            <w:tcW w:w="3284" w:type="dxa"/>
            <w:shd w:val="clear" w:color="auto" w:fill="auto"/>
            <w:vAlign w:val="bottom"/>
          </w:tcPr>
          <w:p w:rsidR="00861C06" w:rsidRPr="00861C06" w:rsidRDefault="00861C06" w:rsidP="00861C06">
            <w:pPr>
              <w:widowControl w:val="0"/>
              <w:suppressAutoHyphens/>
              <w:snapToGrid w:val="0"/>
              <w:spacing w:after="0" w:line="240" w:lineRule="auto"/>
              <w:ind w:right="23"/>
              <w:rPr>
                <w:rFonts w:ascii="Times New Roman" w:eastAsia="Times New Roman" w:hAnsi="Times New Roman" w:cs="Times New Roman"/>
                <w:bCs/>
                <w:spacing w:val="-4"/>
                <w:kern w:val="1"/>
                <w:sz w:val="28"/>
                <w:szCs w:val="28"/>
                <w:lang w:val="ru-RU" w:eastAsia="hi-IN" w:bidi="hi-IN"/>
              </w:rPr>
            </w:pPr>
            <w:r>
              <w:rPr>
                <w:rFonts w:ascii="Times New Roman" w:eastAsia="Times New Roman" w:hAnsi="Times New Roman" w:cs="Times New Roman"/>
                <w:bCs/>
                <w:spacing w:val="-4"/>
                <w:kern w:val="1"/>
                <w:sz w:val="28"/>
                <w:szCs w:val="28"/>
                <w:lang w:eastAsia="hi-IN" w:bidi="hi-IN"/>
              </w:rPr>
              <w:t>13 берез</w:t>
            </w:r>
            <w:r w:rsidRPr="00861C06">
              <w:rPr>
                <w:rFonts w:ascii="Times New Roman" w:eastAsia="Times New Roman" w:hAnsi="Times New Roman" w:cs="Times New Roman"/>
                <w:bCs/>
                <w:spacing w:val="-4"/>
                <w:kern w:val="1"/>
                <w:sz w:val="28"/>
                <w:szCs w:val="28"/>
                <w:lang w:eastAsia="hi-IN" w:bidi="hi-IN"/>
              </w:rPr>
              <w:t>ня</w:t>
            </w:r>
            <w:r w:rsidRPr="00861C06">
              <w:rPr>
                <w:rFonts w:ascii="Times New Roman" w:eastAsia="Times New Roman" w:hAnsi="Times New Roman" w:cs="Times New Roman"/>
                <w:bCs/>
                <w:spacing w:val="-4"/>
                <w:kern w:val="1"/>
                <w:sz w:val="28"/>
                <w:szCs w:val="28"/>
                <w:lang w:val="ru-RU" w:eastAsia="hi-IN" w:bidi="hi-IN"/>
              </w:rPr>
              <w:t xml:space="preserve"> 201</w:t>
            </w:r>
            <w:r>
              <w:rPr>
                <w:rFonts w:ascii="Times New Roman" w:eastAsia="Times New Roman" w:hAnsi="Times New Roman" w:cs="Times New Roman"/>
                <w:bCs/>
                <w:spacing w:val="-4"/>
                <w:kern w:val="1"/>
                <w:sz w:val="28"/>
                <w:szCs w:val="28"/>
                <w:lang w:eastAsia="hi-IN" w:bidi="hi-IN"/>
              </w:rPr>
              <w:t>8</w:t>
            </w:r>
            <w:r w:rsidRPr="00861C06">
              <w:rPr>
                <w:rFonts w:ascii="Times New Roman" w:eastAsia="Times New Roman" w:hAnsi="Times New Roman" w:cs="Times New Roman"/>
                <w:bCs/>
                <w:spacing w:val="-4"/>
                <w:kern w:val="1"/>
                <w:sz w:val="28"/>
                <w:szCs w:val="28"/>
                <w:lang w:val="ru-RU" w:eastAsia="hi-IN" w:bidi="hi-IN"/>
              </w:rPr>
              <w:t xml:space="preserve"> р.</w:t>
            </w:r>
          </w:p>
        </w:tc>
        <w:tc>
          <w:tcPr>
            <w:tcW w:w="3285" w:type="dxa"/>
            <w:shd w:val="clear" w:color="auto" w:fill="auto"/>
          </w:tcPr>
          <w:p w:rsidR="00861C06" w:rsidRPr="00861C06" w:rsidRDefault="00861C06" w:rsidP="00861C06">
            <w:pPr>
              <w:widowControl w:val="0"/>
              <w:suppressAutoHyphens/>
              <w:snapToGrid w:val="0"/>
              <w:spacing w:after="0" w:line="240" w:lineRule="auto"/>
              <w:ind w:right="23"/>
              <w:jc w:val="center"/>
              <w:rPr>
                <w:rFonts w:ascii="Times New Roman" w:eastAsia="Times New Roman" w:hAnsi="Times New Roman" w:cs="Times New Roman"/>
                <w:b/>
                <w:bCs/>
                <w:spacing w:val="-4"/>
                <w:kern w:val="1"/>
                <w:sz w:val="28"/>
                <w:szCs w:val="28"/>
                <w:lang w:val="ru-RU" w:eastAsia="hi-IN" w:bidi="hi-IN"/>
              </w:rPr>
            </w:pPr>
            <w:r w:rsidRPr="00861C06">
              <w:rPr>
                <w:rFonts w:ascii="Times New Roman" w:eastAsia="Times New Roman" w:hAnsi="Times New Roman" w:cs="Times New Roman"/>
                <w:b/>
                <w:bCs/>
                <w:spacing w:val="-4"/>
                <w:kern w:val="1"/>
                <w:sz w:val="28"/>
                <w:szCs w:val="28"/>
                <w:lang w:val="ru-RU" w:eastAsia="hi-IN" w:bidi="hi-IN"/>
              </w:rPr>
              <w:t>НАКАЗ</w:t>
            </w:r>
          </w:p>
          <w:p w:rsidR="00861C06" w:rsidRPr="00861C06" w:rsidRDefault="00861C06" w:rsidP="00861C06">
            <w:pPr>
              <w:widowControl w:val="0"/>
              <w:suppressAutoHyphens/>
              <w:spacing w:after="0" w:line="240" w:lineRule="auto"/>
              <w:ind w:right="23"/>
              <w:jc w:val="center"/>
              <w:rPr>
                <w:rFonts w:ascii="Times New Roman" w:eastAsia="Times New Roman" w:hAnsi="Times New Roman" w:cs="Times New Roman"/>
                <w:bCs/>
                <w:kern w:val="1"/>
                <w:sz w:val="28"/>
                <w:szCs w:val="28"/>
                <w:lang w:val="ru-RU" w:eastAsia="hi-IN" w:bidi="hi-IN"/>
              </w:rPr>
            </w:pPr>
            <w:r w:rsidRPr="00861C06">
              <w:rPr>
                <w:rFonts w:ascii="Times New Roman" w:eastAsia="Times New Roman" w:hAnsi="Times New Roman" w:cs="Times New Roman"/>
                <w:bCs/>
                <w:kern w:val="1"/>
                <w:sz w:val="28"/>
                <w:szCs w:val="28"/>
                <w:lang w:val="ru-RU" w:eastAsia="hi-IN" w:bidi="hi-IN"/>
              </w:rPr>
              <w:t>м. Прилуки</w:t>
            </w:r>
          </w:p>
        </w:tc>
        <w:tc>
          <w:tcPr>
            <w:tcW w:w="3200" w:type="dxa"/>
            <w:shd w:val="clear" w:color="auto" w:fill="auto"/>
            <w:vAlign w:val="bottom"/>
          </w:tcPr>
          <w:p w:rsidR="00861C06" w:rsidRPr="00861C06" w:rsidRDefault="00861C06" w:rsidP="00861C06">
            <w:pPr>
              <w:widowControl w:val="0"/>
              <w:suppressAutoHyphens/>
              <w:snapToGrid w:val="0"/>
              <w:spacing w:after="0" w:line="240" w:lineRule="auto"/>
              <w:ind w:right="23"/>
              <w:jc w:val="right"/>
              <w:rPr>
                <w:rFonts w:ascii="Times New Roman" w:eastAsia="Times New Roman" w:hAnsi="Times New Roman" w:cs="Times New Roman"/>
                <w:bCs/>
                <w:spacing w:val="-4"/>
                <w:kern w:val="1"/>
                <w:sz w:val="28"/>
                <w:szCs w:val="28"/>
                <w:lang w:eastAsia="hi-IN" w:bidi="hi-IN"/>
              </w:rPr>
            </w:pPr>
            <w:r w:rsidRPr="00861C06">
              <w:rPr>
                <w:rFonts w:ascii="Times New Roman" w:eastAsia="Times New Roman" w:hAnsi="Times New Roman" w:cs="Times New Roman"/>
                <w:bCs/>
                <w:spacing w:val="-4"/>
                <w:kern w:val="1"/>
                <w:sz w:val="28"/>
                <w:szCs w:val="28"/>
                <w:lang w:val="ru-RU" w:eastAsia="hi-IN" w:bidi="hi-IN"/>
              </w:rPr>
              <w:t>№</w:t>
            </w:r>
            <w:r>
              <w:rPr>
                <w:rFonts w:ascii="Times New Roman" w:eastAsia="Times New Roman" w:hAnsi="Times New Roman" w:cs="Times New Roman"/>
                <w:bCs/>
                <w:spacing w:val="-4"/>
                <w:kern w:val="1"/>
                <w:sz w:val="28"/>
                <w:szCs w:val="28"/>
                <w:lang w:eastAsia="hi-IN" w:bidi="hi-IN"/>
              </w:rPr>
              <w:t>47</w:t>
            </w:r>
          </w:p>
        </w:tc>
      </w:tr>
    </w:tbl>
    <w:p w:rsidR="00861C06" w:rsidRPr="00861C06" w:rsidRDefault="00861C06" w:rsidP="00861C06">
      <w:pPr>
        <w:widowControl w:val="0"/>
        <w:suppressAutoHyphens/>
        <w:spacing w:after="0" w:line="240" w:lineRule="auto"/>
        <w:ind w:right="23"/>
        <w:jc w:val="center"/>
        <w:rPr>
          <w:rFonts w:ascii="Times New Roman" w:eastAsia="Times New Roman" w:hAnsi="Times New Roman" w:cs="Times New Roman"/>
          <w:b/>
          <w:bCs/>
          <w:spacing w:val="-4"/>
          <w:kern w:val="1"/>
          <w:sz w:val="26"/>
          <w:szCs w:val="26"/>
          <w:lang w:val="ru-RU" w:eastAsia="hi-IN" w:bidi="hi-IN"/>
        </w:rPr>
      </w:pPr>
    </w:p>
    <w:p w:rsidR="00861C06" w:rsidRDefault="00861C06" w:rsidP="00861C06">
      <w:pPr>
        <w:suppressAutoHyphens/>
        <w:spacing w:after="0" w:line="200" w:lineRule="atLeast"/>
        <w:rPr>
          <w:rFonts w:ascii="Times New Roman" w:eastAsia="Times New Roman" w:hAnsi="Times New Roman" w:cs="Times New Roman"/>
          <w:color w:val="000000"/>
          <w:kern w:val="1"/>
          <w:sz w:val="28"/>
          <w:szCs w:val="28"/>
          <w:lang w:eastAsia="ar-SA"/>
        </w:rPr>
      </w:pPr>
      <w:r w:rsidRPr="00861C06">
        <w:rPr>
          <w:rFonts w:ascii="Times New Roman" w:eastAsia="Times New Roman" w:hAnsi="Times New Roman" w:cs="Times New Roman"/>
          <w:kern w:val="1"/>
          <w:sz w:val="28"/>
          <w:szCs w:val="28"/>
          <w:lang w:eastAsia="ar-SA"/>
        </w:rPr>
        <w:t xml:space="preserve">Про </w:t>
      </w:r>
      <w:r w:rsidRPr="00861C06">
        <w:rPr>
          <w:rFonts w:ascii="Times New Roman" w:eastAsia="Times New Roman" w:hAnsi="Times New Roman" w:cs="Times New Roman"/>
          <w:color w:val="000000"/>
          <w:kern w:val="1"/>
          <w:sz w:val="28"/>
          <w:szCs w:val="28"/>
          <w:lang w:val="ru-RU" w:eastAsia="ar-SA"/>
        </w:rPr>
        <w:t xml:space="preserve">участь </w:t>
      </w:r>
      <w:proofErr w:type="spellStart"/>
      <w:r w:rsidRPr="00861C06">
        <w:rPr>
          <w:rFonts w:ascii="Times New Roman" w:eastAsia="Times New Roman" w:hAnsi="Times New Roman" w:cs="Times New Roman"/>
          <w:color w:val="000000"/>
          <w:kern w:val="1"/>
          <w:sz w:val="28"/>
          <w:szCs w:val="28"/>
          <w:lang w:val="ru-RU" w:eastAsia="ar-SA"/>
        </w:rPr>
        <w:t>учнів</w:t>
      </w:r>
      <w:proofErr w:type="spellEnd"/>
      <w:r w:rsidRPr="00861C06">
        <w:rPr>
          <w:rFonts w:ascii="Times New Roman" w:eastAsia="Times New Roman" w:hAnsi="Times New Roman" w:cs="Times New Roman"/>
          <w:color w:val="000000"/>
          <w:kern w:val="1"/>
          <w:sz w:val="28"/>
          <w:szCs w:val="28"/>
          <w:lang w:val="ru-RU" w:eastAsia="ar-SA"/>
        </w:rPr>
        <w:t xml:space="preserve"> </w:t>
      </w:r>
      <w:r w:rsidRPr="00861C06">
        <w:rPr>
          <w:rFonts w:ascii="Times New Roman" w:eastAsia="Times New Roman" w:hAnsi="Times New Roman" w:cs="Times New Roman"/>
          <w:color w:val="000000"/>
          <w:kern w:val="1"/>
          <w:sz w:val="28"/>
          <w:szCs w:val="28"/>
          <w:lang w:eastAsia="ar-SA"/>
        </w:rPr>
        <w:t>ЗЗ</w:t>
      </w:r>
      <w:r>
        <w:rPr>
          <w:rFonts w:ascii="Times New Roman" w:eastAsia="Times New Roman" w:hAnsi="Times New Roman" w:cs="Times New Roman"/>
          <w:color w:val="000000"/>
          <w:kern w:val="1"/>
          <w:sz w:val="28"/>
          <w:szCs w:val="28"/>
          <w:lang w:eastAsia="ar-SA"/>
        </w:rPr>
        <w:t>СО</w:t>
      </w:r>
      <w:r w:rsidRPr="00861C06">
        <w:rPr>
          <w:rFonts w:ascii="Times New Roman" w:eastAsia="Times New Roman" w:hAnsi="Times New Roman" w:cs="Times New Roman"/>
          <w:color w:val="000000"/>
          <w:kern w:val="1"/>
          <w:sz w:val="28"/>
          <w:szCs w:val="28"/>
          <w:lang w:eastAsia="ar-SA"/>
        </w:rPr>
        <w:t xml:space="preserve"> у  турнірі </w:t>
      </w:r>
      <w:r>
        <w:rPr>
          <w:rFonts w:ascii="Times New Roman" w:eastAsia="Times New Roman" w:hAnsi="Times New Roman" w:cs="Times New Roman"/>
          <w:color w:val="000000"/>
          <w:kern w:val="1"/>
          <w:sz w:val="28"/>
          <w:szCs w:val="28"/>
          <w:lang w:eastAsia="ar-SA"/>
        </w:rPr>
        <w:t xml:space="preserve"> </w:t>
      </w:r>
      <w:r w:rsidRPr="00861C06">
        <w:rPr>
          <w:rFonts w:ascii="Times New Roman" w:eastAsia="Times New Roman" w:hAnsi="Times New Roman" w:cs="Times New Roman"/>
          <w:color w:val="000000"/>
          <w:kern w:val="1"/>
          <w:sz w:val="28"/>
          <w:szCs w:val="28"/>
          <w:lang w:eastAsia="ar-SA"/>
        </w:rPr>
        <w:t xml:space="preserve">з українських </w:t>
      </w:r>
    </w:p>
    <w:p w:rsidR="00861C06" w:rsidRDefault="00861C06" w:rsidP="00861C06">
      <w:pPr>
        <w:suppressAutoHyphens/>
        <w:spacing w:after="0" w:line="200" w:lineRule="atLeast"/>
        <w:rPr>
          <w:rFonts w:ascii="Times New Roman" w:eastAsia="Times New Roman" w:hAnsi="Times New Roman" w:cs="Times New Roman"/>
          <w:color w:val="000000"/>
          <w:kern w:val="1"/>
          <w:sz w:val="28"/>
          <w:szCs w:val="28"/>
          <w:lang w:eastAsia="ar-SA"/>
        </w:rPr>
      </w:pPr>
      <w:r w:rsidRPr="00861C06">
        <w:rPr>
          <w:rFonts w:ascii="Times New Roman" w:eastAsia="Times New Roman" w:hAnsi="Times New Roman" w:cs="Times New Roman"/>
          <w:color w:val="000000"/>
          <w:kern w:val="1"/>
          <w:sz w:val="28"/>
          <w:szCs w:val="28"/>
          <w:lang w:eastAsia="ar-SA"/>
        </w:rPr>
        <w:t>національних бойових мистецтв</w:t>
      </w:r>
      <w:r>
        <w:rPr>
          <w:rFonts w:ascii="Times New Roman" w:eastAsia="Times New Roman" w:hAnsi="Times New Roman" w:cs="Times New Roman"/>
          <w:color w:val="000000"/>
          <w:kern w:val="1"/>
          <w:sz w:val="28"/>
          <w:szCs w:val="28"/>
          <w:lang w:eastAsia="ar-SA"/>
        </w:rPr>
        <w:t xml:space="preserve">, відкритій першості </w:t>
      </w:r>
    </w:p>
    <w:p w:rsidR="00861C06" w:rsidRPr="00861C06" w:rsidRDefault="00861C06" w:rsidP="00861C06">
      <w:pPr>
        <w:suppressAutoHyphens/>
        <w:spacing w:after="0" w:line="200" w:lineRule="atLeast"/>
        <w:rPr>
          <w:rFonts w:ascii="Times New Roman" w:eastAsia="Times New Roman" w:hAnsi="Times New Roman" w:cs="Times New Roman"/>
          <w:color w:val="000000"/>
          <w:kern w:val="1"/>
          <w:sz w:val="28"/>
          <w:szCs w:val="28"/>
          <w:lang w:eastAsia="ar-SA"/>
        </w:rPr>
      </w:pPr>
      <w:proofErr w:type="spellStart"/>
      <w:r>
        <w:rPr>
          <w:rFonts w:ascii="Times New Roman" w:eastAsia="Times New Roman" w:hAnsi="Times New Roman" w:cs="Times New Roman"/>
          <w:color w:val="000000"/>
          <w:kern w:val="1"/>
          <w:sz w:val="28"/>
          <w:szCs w:val="28"/>
          <w:lang w:eastAsia="ar-SA"/>
        </w:rPr>
        <w:t>Прилуччини</w:t>
      </w:r>
      <w:proofErr w:type="spellEnd"/>
      <w:r w:rsidRPr="00861C06">
        <w:rPr>
          <w:rFonts w:ascii="Times New Roman" w:eastAsia="Times New Roman" w:hAnsi="Times New Roman" w:cs="Times New Roman"/>
          <w:color w:val="000000"/>
          <w:kern w:val="1"/>
          <w:sz w:val="28"/>
          <w:szCs w:val="28"/>
          <w:lang w:eastAsia="ar-SA"/>
        </w:rPr>
        <w:t xml:space="preserve"> «Козацький герць» ім. Валентина Бойка, </w:t>
      </w:r>
    </w:p>
    <w:p w:rsidR="00861C06" w:rsidRPr="00861C06" w:rsidRDefault="00861C06" w:rsidP="00861C06">
      <w:pPr>
        <w:suppressAutoHyphens/>
        <w:spacing w:after="0" w:line="200" w:lineRule="atLeast"/>
        <w:rPr>
          <w:rFonts w:ascii="Times New Roman" w:eastAsia="Times New Roman" w:hAnsi="Times New Roman" w:cs="Times New Roman"/>
          <w:color w:val="000000"/>
          <w:kern w:val="1"/>
          <w:sz w:val="28"/>
          <w:szCs w:val="28"/>
          <w:lang w:eastAsia="ar-SA"/>
        </w:rPr>
      </w:pPr>
      <w:r>
        <w:rPr>
          <w:rFonts w:ascii="Times New Roman" w:eastAsia="Times New Roman" w:hAnsi="Times New Roman" w:cs="Times New Roman"/>
          <w:color w:val="000000"/>
          <w:kern w:val="1"/>
          <w:sz w:val="28"/>
          <w:szCs w:val="28"/>
          <w:lang w:eastAsia="ar-SA"/>
        </w:rPr>
        <w:t>п</w:t>
      </w:r>
      <w:r w:rsidRPr="00861C06">
        <w:rPr>
          <w:rFonts w:ascii="Times New Roman" w:eastAsia="Times New Roman" w:hAnsi="Times New Roman" w:cs="Times New Roman"/>
          <w:color w:val="000000"/>
          <w:kern w:val="1"/>
          <w:sz w:val="28"/>
          <w:szCs w:val="28"/>
          <w:lang w:eastAsia="ar-SA"/>
        </w:rPr>
        <w:t>рисвяченому  річниці Революції Гідності</w:t>
      </w:r>
    </w:p>
    <w:p w:rsidR="00861C06" w:rsidRPr="00861C06" w:rsidRDefault="00861C06" w:rsidP="00861C06">
      <w:pPr>
        <w:suppressAutoHyphens/>
        <w:spacing w:after="0" w:line="200" w:lineRule="atLeast"/>
        <w:jc w:val="both"/>
        <w:rPr>
          <w:rFonts w:ascii="Times New Roman" w:eastAsia="Times New Roman" w:hAnsi="Times New Roman" w:cs="Times New Roman"/>
          <w:color w:val="000000"/>
          <w:kern w:val="1"/>
          <w:sz w:val="28"/>
          <w:szCs w:val="28"/>
          <w:lang w:eastAsia="ar-SA"/>
        </w:rPr>
      </w:pPr>
    </w:p>
    <w:p w:rsidR="00861C06" w:rsidRPr="00861C06" w:rsidRDefault="00861C06" w:rsidP="00861C06">
      <w:pPr>
        <w:suppressAutoHyphens/>
        <w:spacing w:after="0" w:line="200" w:lineRule="atLeast"/>
        <w:jc w:val="both"/>
        <w:rPr>
          <w:rFonts w:ascii="Times New Roman" w:eastAsia="Times New Roman" w:hAnsi="Times New Roman" w:cs="Times New Roman"/>
          <w:color w:val="000000"/>
          <w:kern w:val="1"/>
          <w:sz w:val="28"/>
          <w:szCs w:val="28"/>
          <w:lang w:eastAsia="ar-SA"/>
        </w:rPr>
      </w:pPr>
      <w:r w:rsidRPr="00861C06">
        <w:rPr>
          <w:rFonts w:ascii="Times New Roman" w:eastAsia="Times New Roman" w:hAnsi="Times New Roman" w:cs="Calibri"/>
          <w:kern w:val="1"/>
          <w:sz w:val="28"/>
          <w:szCs w:val="28"/>
          <w:lang w:eastAsia="ar-SA"/>
        </w:rPr>
        <w:tab/>
        <w:t xml:space="preserve">Відповідно до  Положення про проведення </w:t>
      </w:r>
      <w:r w:rsidRPr="00861C06">
        <w:rPr>
          <w:rFonts w:ascii="Times New Roman" w:eastAsia="Times New Roman" w:hAnsi="Times New Roman" w:cs="Times New Roman"/>
          <w:color w:val="000000"/>
          <w:kern w:val="1"/>
          <w:sz w:val="28"/>
          <w:szCs w:val="28"/>
          <w:lang w:eastAsia="ar-SA"/>
        </w:rPr>
        <w:t>турніру з українських національних бойових мистецтв</w:t>
      </w:r>
      <w:r>
        <w:rPr>
          <w:rFonts w:ascii="Times New Roman" w:eastAsia="Times New Roman" w:hAnsi="Times New Roman" w:cs="Times New Roman"/>
          <w:color w:val="000000"/>
          <w:kern w:val="1"/>
          <w:sz w:val="28"/>
          <w:szCs w:val="28"/>
          <w:lang w:eastAsia="ar-SA"/>
        </w:rPr>
        <w:t xml:space="preserve">, відкритій першості </w:t>
      </w:r>
      <w:proofErr w:type="spellStart"/>
      <w:r>
        <w:rPr>
          <w:rFonts w:ascii="Times New Roman" w:eastAsia="Times New Roman" w:hAnsi="Times New Roman" w:cs="Times New Roman"/>
          <w:color w:val="000000"/>
          <w:kern w:val="1"/>
          <w:sz w:val="28"/>
          <w:szCs w:val="28"/>
          <w:lang w:eastAsia="ar-SA"/>
        </w:rPr>
        <w:t>Прилуччини</w:t>
      </w:r>
      <w:proofErr w:type="spellEnd"/>
      <w:r w:rsidRPr="00861C06">
        <w:rPr>
          <w:rFonts w:ascii="Times New Roman" w:eastAsia="Times New Roman" w:hAnsi="Times New Roman" w:cs="Times New Roman"/>
          <w:color w:val="000000"/>
          <w:kern w:val="1"/>
          <w:sz w:val="28"/>
          <w:szCs w:val="28"/>
          <w:lang w:eastAsia="ar-SA"/>
        </w:rPr>
        <w:t xml:space="preserve"> «Козацький герць» ім. Валентина Бойка, присвяченому річниці Революції Гідності та з метою розвитку і популяризації українських національних бойових мистецтв серед молоді, виховання молоді у дусі відданості Батьківщині через відродж</w:t>
      </w:r>
      <w:r>
        <w:rPr>
          <w:rFonts w:ascii="Times New Roman" w:eastAsia="Times New Roman" w:hAnsi="Times New Roman" w:cs="Times New Roman"/>
          <w:color w:val="000000"/>
          <w:kern w:val="1"/>
          <w:sz w:val="28"/>
          <w:szCs w:val="28"/>
          <w:lang w:eastAsia="ar-SA"/>
        </w:rPr>
        <w:t>ення національних і загальнолюд</w:t>
      </w:r>
      <w:r w:rsidRPr="00861C06">
        <w:rPr>
          <w:rFonts w:ascii="Times New Roman" w:eastAsia="Times New Roman" w:hAnsi="Times New Roman" w:cs="Times New Roman"/>
          <w:color w:val="000000"/>
          <w:kern w:val="1"/>
          <w:sz w:val="28"/>
          <w:szCs w:val="28"/>
          <w:lang w:eastAsia="ar-SA"/>
        </w:rPr>
        <w:t>ських духовних та моральних цінностей, популяризації здорового способу життя</w:t>
      </w:r>
    </w:p>
    <w:p w:rsidR="00861C06" w:rsidRPr="00861C06" w:rsidRDefault="00861C06" w:rsidP="00861C06">
      <w:pPr>
        <w:widowControl w:val="0"/>
        <w:suppressAutoHyphens/>
        <w:spacing w:after="0" w:line="322" w:lineRule="exact"/>
        <w:ind w:left="40" w:right="20" w:firstLine="400"/>
        <w:jc w:val="both"/>
        <w:rPr>
          <w:rFonts w:ascii="Times New Roman" w:eastAsia="Times New Roman" w:hAnsi="Times New Roman" w:cs="Times New Roman"/>
          <w:spacing w:val="-2"/>
          <w:kern w:val="1"/>
          <w:sz w:val="28"/>
          <w:szCs w:val="28"/>
          <w:lang w:eastAsia="hi-IN" w:bidi="hi-IN"/>
        </w:rPr>
      </w:pPr>
    </w:p>
    <w:p w:rsidR="00861C06" w:rsidRPr="00861C06" w:rsidRDefault="00861C06" w:rsidP="00861C06">
      <w:pPr>
        <w:widowControl w:val="0"/>
        <w:suppressAutoHyphens/>
        <w:spacing w:after="0" w:line="322" w:lineRule="exact"/>
        <w:ind w:left="40"/>
        <w:jc w:val="both"/>
        <w:rPr>
          <w:rFonts w:ascii="Times New Roman" w:eastAsia="Times New Roman" w:hAnsi="Times New Roman" w:cs="Times New Roman"/>
          <w:spacing w:val="-2"/>
          <w:kern w:val="1"/>
          <w:sz w:val="28"/>
          <w:szCs w:val="28"/>
          <w:lang w:eastAsia="hi-IN" w:bidi="hi-IN"/>
        </w:rPr>
      </w:pPr>
      <w:r w:rsidRPr="00861C06">
        <w:rPr>
          <w:rFonts w:ascii="Times New Roman" w:eastAsia="Times New Roman" w:hAnsi="Times New Roman" w:cs="Times New Roman"/>
          <w:spacing w:val="-2"/>
          <w:kern w:val="1"/>
          <w:sz w:val="28"/>
          <w:szCs w:val="28"/>
          <w:lang w:eastAsia="hi-IN" w:bidi="hi-IN"/>
        </w:rPr>
        <w:t>НАКАЗУЮ:</w:t>
      </w:r>
    </w:p>
    <w:p w:rsidR="00861C06" w:rsidRPr="00861C06" w:rsidRDefault="00861C06" w:rsidP="00861C06">
      <w:pPr>
        <w:widowControl w:val="0"/>
        <w:suppressAutoHyphens/>
        <w:spacing w:after="0" w:line="322" w:lineRule="exact"/>
        <w:ind w:left="40"/>
        <w:jc w:val="both"/>
        <w:rPr>
          <w:rFonts w:ascii="Times New Roman" w:eastAsia="Times New Roman" w:hAnsi="Times New Roman" w:cs="Times New Roman"/>
          <w:spacing w:val="-2"/>
          <w:kern w:val="1"/>
          <w:sz w:val="28"/>
          <w:szCs w:val="28"/>
          <w:lang w:eastAsia="hi-IN" w:bidi="hi-IN"/>
        </w:rPr>
      </w:pPr>
    </w:p>
    <w:p w:rsidR="00861C06" w:rsidRPr="00861C06" w:rsidRDefault="002A0A12" w:rsidP="002A0A12">
      <w:pPr>
        <w:widowControl w:val="0"/>
        <w:numPr>
          <w:ilvl w:val="0"/>
          <w:numId w:val="1"/>
        </w:numPr>
        <w:suppressAutoHyphens/>
        <w:spacing w:after="0" w:line="100" w:lineRule="atLeast"/>
        <w:ind w:left="284" w:right="27" w:firstLine="0"/>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Директорам З</w:t>
      </w:r>
      <w:r w:rsidR="00861C06" w:rsidRPr="00861C06">
        <w:rPr>
          <w:rFonts w:ascii="Times New Roman" w:eastAsia="DejaVu Sans" w:hAnsi="Times New Roman" w:cs="Times New Roman"/>
          <w:kern w:val="1"/>
          <w:sz w:val="28"/>
          <w:szCs w:val="28"/>
          <w:lang w:eastAsia="hi-IN" w:bidi="hi-IN"/>
        </w:rPr>
        <w:t>З</w:t>
      </w:r>
      <w:r>
        <w:rPr>
          <w:rFonts w:ascii="Times New Roman" w:eastAsia="DejaVu Sans" w:hAnsi="Times New Roman" w:cs="Times New Roman"/>
          <w:kern w:val="1"/>
          <w:sz w:val="28"/>
          <w:szCs w:val="28"/>
          <w:lang w:eastAsia="hi-IN" w:bidi="hi-IN"/>
        </w:rPr>
        <w:t>СО</w:t>
      </w:r>
      <w:r w:rsidR="00861C06" w:rsidRPr="00861C06">
        <w:rPr>
          <w:rFonts w:ascii="Times New Roman" w:eastAsia="DejaVu Sans" w:hAnsi="Times New Roman" w:cs="Times New Roman"/>
          <w:kern w:val="1"/>
          <w:sz w:val="28"/>
          <w:szCs w:val="28"/>
          <w:lang w:eastAsia="hi-IN" w:bidi="hi-IN"/>
        </w:rPr>
        <w:t>:</w:t>
      </w:r>
    </w:p>
    <w:p w:rsidR="00861C06" w:rsidRPr="00861C06" w:rsidRDefault="00861C06" w:rsidP="00861C06">
      <w:pPr>
        <w:widowControl w:val="0"/>
        <w:numPr>
          <w:ilvl w:val="1"/>
          <w:numId w:val="2"/>
        </w:numPr>
        <w:suppressAutoHyphens/>
        <w:spacing w:after="0" w:line="100" w:lineRule="atLeast"/>
        <w:ind w:right="27"/>
        <w:contextualSpacing/>
        <w:jc w:val="both"/>
        <w:rPr>
          <w:rFonts w:ascii="Times New Roman" w:eastAsia="DejaVu Sans" w:hAnsi="Times New Roman" w:cs="Times New Roman"/>
          <w:kern w:val="1"/>
          <w:sz w:val="28"/>
          <w:szCs w:val="28"/>
          <w:lang w:eastAsia="hi-IN" w:bidi="hi-IN"/>
        </w:rPr>
      </w:pPr>
      <w:r w:rsidRPr="00861C06">
        <w:rPr>
          <w:rFonts w:ascii="Times New Roman" w:eastAsia="Arial" w:hAnsi="Times New Roman" w:cs="Times New Roman"/>
          <w:kern w:val="1"/>
          <w:sz w:val="28"/>
          <w:szCs w:val="28"/>
          <w:lang w:eastAsia="ar-SA"/>
        </w:rPr>
        <w:t>Забезпечити участь команд у вищезазначених спортивних змаганнях згідно з Положенням про проведення даного турніру (додається).</w:t>
      </w:r>
    </w:p>
    <w:p w:rsidR="00861C06" w:rsidRPr="00861C06" w:rsidRDefault="00861C06" w:rsidP="00861C06">
      <w:pPr>
        <w:widowControl w:val="0"/>
        <w:numPr>
          <w:ilvl w:val="1"/>
          <w:numId w:val="2"/>
        </w:numPr>
        <w:suppressAutoHyphens/>
        <w:spacing w:after="0" w:line="100" w:lineRule="atLeast"/>
        <w:ind w:right="27"/>
        <w:contextualSpacing/>
        <w:jc w:val="both"/>
        <w:rPr>
          <w:rFonts w:ascii="Times New Roman" w:eastAsia="DejaVu Sans" w:hAnsi="Times New Roman" w:cs="Times New Roman"/>
          <w:kern w:val="1"/>
          <w:sz w:val="28"/>
          <w:szCs w:val="28"/>
          <w:lang w:eastAsia="hi-IN" w:bidi="hi-IN"/>
        </w:rPr>
      </w:pPr>
      <w:r w:rsidRPr="00861C06">
        <w:rPr>
          <w:rFonts w:ascii="Times New Roman" w:eastAsia="Arial" w:hAnsi="Times New Roman" w:cs="Times New Roman"/>
          <w:kern w:val="1"/>
          <w:sz w:val="28"/>
          <w:szCs w:val="28"/>
          <w:lang w:eastAsia="ar-SA"/>
        </w:rPr>
        <w:t xml:space="preserve">Призначити відповідальних за життя та здоров'я спортсменів на час участі у спортивних змаганнях; </w:t>
      </w:r>
    </w:p>
    <w:p w:rsidR="00861C06" w:rsidRPr="00861C06" w:rsidRDefault="00861C06" w:rsidP="00861C06">
      <w:pPr>
        <w:widowControl w:val="0"/>
        <w:numPr>
          <w:ilvl w:val="1"/>
          <w:numId w:val="2"/>
        </w:numPr>
        <w:suppressAutoHyphens/>
        <w:spacing w:after="0" w:line="100" w:lineRule="atLeast"/>
        <w:ind w:right="27"/>
        <w:contextualSpacing/>
        <w:jc w:val="both"/>
        <w:rPr>
          <w:rFonts w:ascii="Times New Roman" w:eastAsia="DejaVu Sans" w:hAnsi="Times New Roman" w:cs="Times New Roman"/>
          <w:kern w:val="1"/>
          <w:sz w:val="28"/>
          <w:szCs w:val="28"/>
          <w:lang w:eastAsia="hi-IN" w:bidi="hi-IN"/>
        </w:rPr>
      </w:pPr>
      <w:r w:rsidRPr="00861C06">
        <w:rPr>
          <w:rFonts w:ascii="Times New Roman" w:eastAsia="Arial" w:hAnsi="Times New Roman" w:cs="Times New Roman"/>
          <w:kern w:val="1"/>
          <w:sz w:val="28"/>
          <w:szCs w:val="28"/>
          <w:lang w:eastAsia="ar-SA"/>
        </w:rPr>
        <w:t>Забезпечити проходження учасниками спортивних змагань медичного огляду.</w:t>
      </w:r>
    </w:p>
    <w:p w:rsidR="00861C06" w:rsidRPr="00861C06" w:rsidRDefault="00861C06" w:rsidP="00861C06">
      <w:pPr>
        <w:widowControl w:val="0"/>
        <w:numPr>
          <w:ilvl w:val="0"/>
          <w:numId w:val="1"/>
        </w:numPr>
        <w:tabs>
          <w:tab w:val="left" w:pos="284"/>
        </w:tabs>
        <w:suppressAutoHyphens/>
        <w:spacing w:after="0" w:line="100" w:lineRule="atLeast"/>
        <w:contextualSpacing/>
        <w:jc w:val="both"/>
        <w:rPr>
          <w:rFonts w:ascii="Times New Roman" w:eastAsia="Arial" w:hAnsi="Times New Roman" w:cs="Times New Roman"/>
          <w:kern w:val="1"/>
          <w:sz w:val="28"/>
          <w:szCs w:val="28"/>
          <w:lang w:eastAsia="ar-SA"/>
        </w:rPr>
      </w:pPr>
      <w:bookmarkStart w:id="0" w:name="_GoBack"/>
      <w:bookmarkEnd w:id="0"/>
      <w:r w:rsidRPr="00861C06">
        <w:rPr>
          <w:rFonts w:ascii="Times New Roman" w:eastAsia="Arial" w:hAnsi="Times New Roman" w:cs="Times New Roman"/>
          <w:kern w:val="1"/>
          <w:sz w:val="28"/>
          <w:szCs w:val="28"/>
          <w:lang w:eastAsia="ar-SA"/>
        </w:rPr>
        <w:t>Контроль за виконанням даного наказу покласти на спеціаліста І категорії управління освіти Гуляєву Т.М</w:t>
      </w:r>
    </w:p>
    <w:p w:rsidR="00861C06" w:rsidRPr="00861C06" w:rsidRDefault="00861C06" w:rsidP="00861C06">
      <w:pPr>
        <w:widowControl w:val="0"/>
        <w:tabs>
          <w:tab w:val="left" w:pos="4173"/>
        </w:tabs>
        <w:suppressAutoHyphens/>
        <w:spacing w:after="0" w:line="595" w:lineRule="exact"/>
        <w:ind w:left="40"/>
        <w:rPr>
          <w:rFonts w:ascii="Times New Roman" w:eastAsia="Times New Roman" w:hAnsi="Times New Roman" w:cs="Times New Roman"/>
          <w:color w:val="000000"/>
          <w:spacing w:val="-2"/>
          <w:kern w:val="1"/>
          <w:sz w:val="28"/>
          <w:szCs w:val="28"/>
          <w:lang w:eastAsia="hi-IN" w:bidi="hi-IN"/>
        </w:rPr>
      </w:pPr>
    </w:p>
    <w:p w:rsidR="00861C06" w:rsidRPr="00861C06" w:rsidRDefault="00861C06" w:rsidP="00861C06">
      <w:pPr>
        <w:widowControl w:val="0"/>
        <w:tabs>
          <w:tab w:val="left" w:pos="4173"/>
        </w:tabs>
        <w:suppressAutoHyphens/>
        <w:spacing w:after="0" w:line="595" w:lineRule="exact"/>
        <w:ind w:left="40"/>
        <w:rPr>
          <w:rFonts w:ascii="Times New Roman" w:eastAsia="Times New Roman" w:hAnsi="Times New Roman" w:cs="Times New Roman"/>
          <w:iCs/>
          <w:color w:val="000000"/>
          <w:kern w:val="1"/>
          <w:sz w:val="28"/>
          <w:szCs w:val="28"/>
          <w:lang w:eastAsia="hi-IN" w:bidi="hi-IN"/>
        </w:rPr>
      </w:pPr>
      <w:r w:rsidRPr="00861C06">
        <w:rPr>
          <w:rFonts w:ascii="Times New Roman" w:eastAsia="Times New Roman" w:hAnsi="Times New Roman" w:cs="Times New Roman"/>
          <w:color w:val="000000"/>
          <w:spacing w:val="-2"/>
          <w:kern w:val="1"/>
          <w:sz w:val="28"/>
          <w:szCs w:val="28"/>
          <w:lang w:eastAsia="hi-IN" w:bidi="hi-IN"/>
        </w:rPr>
        <w:t>Начальник управління освіти</w:t>
      </w:r>
      <w:r w:rsidRPr="00861C06">
        <w:rPr>
          <w:rFonts w:ascii="Times New Roman" w:eastAsia="Times New Roman" w:hAnsi="Times New Roman" w:cs="Times New Roman"/>
          <w:color w:val="000000"/>
          <w:spacing w:val="-2"/>
          <w:kern w:val="1"/>
          <w:sz w:val="28"/>
          <w:szCs w:val="28"/>
          <w:lang w:eastAsia="hi-IN" w:bidi="hi-IN"/>
        </w:rPr>
        <w:tab/>
      </w:r>
      <w:r w:rsidRPr="00861C06">
        <w:rPr>
          <w:rFonts w:ascii="Times New Roman" w:eastAsia="Times New Roman" w:hAnsi="Times New Roman" w:cs="Times New Roman"/>
          <w:i/>
          <w:iCs/>
          <w:color w:val="000000"/>
          <w:kern w:val="1"/>
          <w:sz w:val="28"/>
          <w:szCs w:val="28"/>
          <w:lang w:eastAsia="hi-IN" w:bidi="hi-IN"/>
        </w:rPr>
        <w:tab/>
      </w:r>
      <w:r w:rsidRPr="00861C06">
        <w:rPr>
          <w:rFonts w:ascii="Times New Roman" w:eastAsia="Times New Roman" w:hAnsi="Times New Roman" w:cs="Times New Roman"/>
          <w:i/>
          <w:iCs/>
          <w:color w:val="000000"/>
          <w:kern w:val="1"/>
          <w:sz w:val="28"/>
          <w:szCs w:val="28"/>
          <w:lang w:eastAsia="hi-IN" w:bidi="hi-IN"/>
        </w:rPr>
        <w:tab/>
      </w:r>
      <w:r w:rsidRPr="00861C06">
        <w:rPr>
          <w:rFonts w:ascii="Times New Roman" w:eastAsia="Times New Roman" w:hAnsi="Times New Roman" w:cs="Times New Roman"/>
          <w:i/>
          <w:iCs/>
          <w:color w:val="000000"/>
          <w:kern w:val="1"/>
          <w:sz w:val="28"/>
          <w:szCs w:val="28"/>
          <w:lang w:eastAsia="hi-IN" w:bidi="hi-IN"/>
        </w:rPr>
        <w:tab/>
      </w:r>
      <w:r w:rsidRPr="00861C06">
        <w:rPr>
          <w:rFonts w:ascii="Times New Roman" w:eastAsia="Times New Roman" w:hAnsi="Times New Roman" w:cs="Times New Roman"/>
          <w:i/>
          <w:iCs/>
          <w:color w:val="000000"/>
          <w:kern w:val="1"/>
          <w:sz w:val="28"/>
          <w:szCs w:val="28"/>
          <w:lang w:eastAsia="hi-IN" w:bidi="hi-IN"/>
        </w:rPr>
        <w:tab/>
      </w:r>
      <w:r w:rsidRPr="00861C06">
        <w:rPr>
          <w:rFonts w:ascii="Times New Roman" w:eastAsia="Times New Roman" w:hAnsi="Times New Roman" w:cs="Times New Roman"/>
          <w:i/>
          <w:iCs/>
          <w:color w:val="000000"/>
          <w:kern w:val="1"/>
          <w:sz w:val="28"/>
          <w:szCs w:val="28"/>
          <w:lang w:eastAsia="hi-IN" w:bidi="hi-IN"/>
        </w:rPr>
        <w:tab/>
      </w:r>
      <w:r w:rsidRPr="00861C06">
        <w:rPr>
          <w:rFonts w:ascii="Times New Roman" w:eastAsia="Times New Roman" w:hAnsi="Times New Roman" w:cs="Times New Roman"/>
          <w:iCs/>
          <w:color w:val="000000"/>
          <w:kern w:val="1"/>
          <w:sz w:val="28"/>
          <w:szCs w:val="28"/>
          <w:lang w:eastAsia="hi-IN" w:bidi="hi-IN"/>
        </w:rPr>
        <w:t>С.М. ВОВК</w:t>
      </w:r>
    </w:p>
    <w:p w:rsidR="00861C06" w:rsidRPr="00861C06" w:rsidRDefault="00861C06" w:rsidP="00861C06">
      <w:pPr>
        <w:pageBreakBefore/>
        <w:suppressAutoHyphens/>
        <w:spacing w:after="0" w:line="200" w:lineRule="atLeast"/>
        <w:jc w:val="both"/>
        <w:rPr>
          <w:rFonts w:ascii="Times New Roman" w:eastAsia="DejaVu Sans" w:hAnsi="Times New Roman" w:cs="Times New Roman"/>
          <w:color w:val="000000"/>
          <w:kern w:val="1"/>
          <w:sz w:val="24"/>
          <w:szCs w:val="24"/>
          <w:lang w:val="ru-RU" w:eastAsia="hi-IN" w:bidi="hi-IN"/>
        </w:rPr>
      </w:pPr>
      <w:r w:rsidRPr="00861C06">
        <w:rPr>
          <w:rFonts w:ascii="Times New Roman" w:eastAsia="DejaVu Sans" w:hAnsi="Times New Roman" w:cs="Times New Roman"/>
          <w:b/>
          <w:color w:val="000000"/>
          <w:kern w:val="1"/>
          <w:sz w:val="28"/>
          <w:szCs w:val="28"/>
          <w:lang w:val="ru-RU" w:eastAsia="hi-IN" w:bidi="hi-IN"/>
        </w:rPr>
        <w:lastRenderedPageBreak/>
        <w:tab/>
      </w:r>
      <w:r w:rsidRPr="00861C06">
        <w:rPr>
          <w:rFonts w:ascii="Times New Roman" w:eastAsia="DejaVu Sans" w:hAnsi="Times New Roman" w:cs="Times New Roman"/>
          <w:b/>
          <w:color w:val="000000"/>
          <w:kern w:val="1"/>
          <w:sz w:val="28"/>
          <w:szCs w:val="28"/>
          <w:lang w:val="ru-RU" w:eastAsia="hi-IN" w:bidi="hi-IN"/>
        </w:rPr>
        <w:tab/>
      </w:r>
      <w:r w:rsidRPr="00861C06">
        <w:rPr>
          <w:rFonts w:ascii="Times New Roman" w:eastAsia="DejaVu Sans" w:hAnsi="Times New Roman" w:cs="Times New Roman"/>
          <w:b/>
          <w:color w:val="000000"/>
          <w:kern w:val="1"/>
          <w:sz w:val="28"/>
          <w:szCs w:val="28"/>
          <w:lang w:val="ru-RU" w:eastAsia="hi-IN" w:bidi="hi-IN"/>
        </w:rPr>
        <w:tab/>
      </w:r>
      <w:r w:rsidRPr="00861C06">
        <w:rPr>
          <w:rFonts w:ascii="Times New Roman" w:eastAsia="DejaVu Sans" w:hAnsi="Times New Roman" w:cs="Times New Roman"/>
          <w:b/>
          <w:color w:val="000000"/>
          <w:kern w:val="1"/>
          <w:sz w:val="28"/>
          <w:szCs w:val="28"/>
          <w:lang w:val="ru-RU" w:eastAsia="hi-IN" w:bidi="hi-IN"/>
        </w:rPr>
        <w:tab/>
      </w:r>
      <w:r w:rsidRPr="00861C06">
        <w:rPr>
          <w:rFonts w:ascii="Times New Roman" w:eastAsia="DejaVu Sans" w:hAnsi="Times New Roman" w:cs="Times New Roman"/>
          <w:b/>
          <w:color w:val="000000"/>
          <w:kern w:val="1"/>
          <w:sz w:val="24"/>
          <w:szCs w:val="24"/>
          <w:lang w:val="ru-RU" w:eastAsia="hi-IN" w:bidi="hi-IN"/>
        </w:rPr>
        <w:tab/>
      </w:r>
      <w:r w:rsidRPr="00861C06">
        <w:rPr>
          <w:rFonts w:ascii="Times New Roman" w:eastAsia="DejaVu Sans" w:hAnsi="Times New Roman" w:cs="Times New Roman"/>
          <w:b/>
          <w:color w:val="000000"/>
          <w:kern w:val="1"/>
          <w:sz w:val="24"/>
          <w:szCs w:val="24"/>
          <w:lang w:val="ru-RU" w:eastAsia="hi-IN" w:bidi="hi-IN"/>
        </w:rPr>
        <w:tab/>
      </w:r>
      <w:r w:rsidRPr="00861C06">
        <w:rPr>
          <w:rFonts w:ascii="Times New Roman" w:eastAsia="DejaVu Sans" w:hAnsi="Times New Roman" w:cs="Times New Roman"/>
          <w:b/>
          <w:color w:val="000000"/>
          <w:kern w:val="1"/>
          <w:sz w:val="24"/>
          <w:szCs w:val="24"/>
          <w:lang w:val="ru-RU" w:eastAsia="hi-IN" w:bidi="hi-IN"/>
        </w:rPr>
        <w:tab/>
      </w:r>
      <w:r w:rsidRPr="00861C06">
        <w:rPr>
          <w:rFonts w:ascii="Times New Roman" w:eastAsia="DejaVu Sans" w:hAnsi="Times New Roman" w:cs="Times New Roman"/>
          <w:b/>
          <w:color w:val="000000"/>
          <w:kern w:val="1"/>
          <w:sz w:val="24"/>
          <w:szCs w:val="24"/>
          <w:lang w:val="ru-RU" w:eastAsia="hi-IN" w:bidi="hi-IN"/>
        </w:rPr>
        <w:tab/>
      </w:r>
      <w:proofErr w:type="spellStart"/>
      <w:r w:rsidRPr="00861C06">
        <w:rPr>
          <w:rFonts w:ascii="Times New Roman" w:eastAsia="DejaVu Sans" w:hAnsi="Times New Roman" w:cs="Times New Roman"/>
          <w:color w:val="000000"/>
          <w:kern w:val="1"/>
          <w:sz w:val="24"/>
          <w:szCs w:val="24"/>
          <w:lang w:val="ru-RU" w:eastAsia="hi-IN" w:bidi="hi-IN"/>
        </w:rPr>
        <w:t>Додаток</w:t>
      </w:r>
      <w:proofErr w:type="spellEnd"/>
    </w:p>
    <w:p w:rsidR="00861C06" w:rsidRPr="00861C06" w:rsidRDefault="00861C06" w:rsidP="00861C06">
      <w:pPr>
        <w:suppressAutoHyphens/>
        <w:spacing w:after="0" w:line="200" w:lineRule="atLeast"/>
        <w:jc w:val="both"/>
        <w:rPr>
          <w:rFonts w:ascii="Times New Roman" w:eastAsia="DejaVu Sans" w:hAnsi="Times New Roman" w:cs="Times New Roman"/>
          <w:color w:val="000000"/>
          <w:kern w:val="1"/>
          <w:sz w:val="24"/>
          <w:szCs w:val="24"/>
          <w:lang w:eastAsia="hi-IN" w:bidi="hi-IN"/>
        </w:rPr>
      </w:pP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r>
      <w:proofErr w:type="gramStart"/>
      <w:r w:rsidRPr="00861C06">
        <w:rPr>
          <w:rFonts w:ascii="Times New Roman" w:eastAsia="DejaVu Sans" w:hAnsi="Times New Roman" w:cs="Times New Roman"/>
          <w:color w:val="000000"/>
          <w:kern w:val="1"/>
          <w:sz w:val="24"/>
          <w:szCs w:val="24"/>
          <w:lang w:val="ru-RU" w:eastAsia="hi-IN" w:bidi="hi-IN"/>
        </w:rPr>
        <w:t>до</w:t>
      </w:r>
      <w:proofErr w:type="gramEnd"/>
      <w:r w:rsidRPr="00861C06">
        <w:rPr>
          <w:rFonts w:ascii="Times New Roman" w:eastAsia="DejaVu Sans" w:hAnsi="Times New Roman" w:cs="Times New Roman"/>
          <w:color w:val="000000"/>
          <w:kern w:val="1"/>
          <w:sz w:val="24"/>
          <w:szCs w:val="24"/>
          <w:lang w:val="ru-RU" w:eastAsia="hi-IN" w:bidi="hi-IN"/>
        </w:rPr>
        <w:t xml:space="preserve"> наказу управління освіти</w:t>
      </w: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r>
      <w:r w:rsidRPr="00861C06">
        <w:rPr>
          <w:rFonts w:ascii="Times New Roman" w:eastAsia="DejaVu Sans" w:hAnsi="Times New Roman" w:cs="Times New Roman"/>
          <w:color w:val="000000"/>
          <w:kern w:val="1"/>
          <w:sz w:val="24"/>
          <w:szCs w:val="24"/>
          <w:lang w:val="ru-RU" w:eastAsia="hi-IN" w:bidi="hi-IN"/>
        </w:rPr>
        <w:tab/>
        <w:t xml:space="preserve">від </w:t>
      </w:r>
      <w:r>
        <w:rPr>
          <w:rFonts w:ascii="Times New Roman" w:eastAsia="DejaVu Sans" w:hAnsi="Times New Roman" w:cs="Times New Roman"/>
          <w:color w:val="000000"/>
          <w:kern w:val="1"/>
          <w:sz w:val="24"/>
          <w:szCs w:val="24"/>
          <w:lang w:eastAsia="hi-IN" w:bidi="hi-IN"/>
        </w:rPr>
        <w:t>13</w:t>
      </w:r>
      <w:r w:rsidRPr="00861C06">
        <w:rPr>
          <w:rFonts w:ascii="Times New Roman" w:eastAsia="DejaVu Sans" w:hAnsi="Times New Roman" w:cs="Times New Roman"/>
          <w:color w:val="000000"/>
          <w:kern w:val="1"/>
          <w:sz w:val="24"/>
          <w:szCs w:val="24"/>
          <w:lang w:val="ru-RU" w:eastAsia="hi-IN" w:bidi="hi-IN"/>
        </w:rPr>
        <w:t>.</w:t>
      </w:r>
      <w:r>
        <w:rPr>
          <w:rFonts w:ascii="Times New Roman" w:eastAsia="DejaVu Sans" w:hAnsi="Times New Roman" w:cs="Times New Roman"/>
          <w:color w:val="000000"/>
          <w:kern w:val="1"/>
          <w:sz w:val="24"/>
          <w:szCs w:val="24"/>
          <w:lang w:eastAsia="hi-IN" w:bidi="hi-IN"/>
        </w:rPr>
        <w:t>03</w:t>
      </w:r>
      <w:r w:rsidRPr="00861C06">
        <w:rPr>
          <w:rFonts w:ascii="Times New Roman" w:eastAsia="DejaVu Sans" w:hAnsi="Times New Roman" w:cs="Times New Roman"/>
          <w:color w:val="000000"/>
          <w:kern w:val="1"/>
          <w:sz w:val="24"/>
          <w:szCs w:val="24"/>
          <w:lang w:val="ru-RU" w:eastAsia="hi-IN" w:bidi="hi-IN"/>
        </w:rPr>
        <w:t>.1</w:t>
      </w:r>
      <w:r>
        <w:rPr>
          <w:rFonts w:ascii="Times New Roman" w:eastAsia="DejaVu Sans" w:hAnsi="Times New Roman" w:cs="Times New Roman"/>
          <w:color w:val="000000"/>
          <w:kern w:val="1"/>
          <w:sz w:val="24"/>
          <w:szCs w:val="24"/>
          <w:lang w:eastAsia="hi-IN" w:bidi="hi-IN"/>
        </w:rPr>
        <w:t>8</w:t>
      </w:r>
      <w:r w:rsidRPr="00861C06">
        <w:rPr>
          <w:rFonts w:ascii="Times New Roman" w:eastAsia="DejaVu Sans" w:hAnsi="Times New Roman" w:cs="Times New Roman"/>
          <w:color w:val="000000"/>
          <w:kern w:val="1"/>
          <w:sz w:val="24"/>
          <w:szCs w:val="24"/>
          <w:lang w:val="ru-RU" w:eastAsia="hi-IN" w:bidi="hi-IN"/>
        </w:rPr>
        <w:t xml:space="preserve"> р. №</w:t>
      </w:r>
      <w:r>
        <w:rPr>
          <w:rFonts w:ascii="Times New Roman" w:eastAsia="DejaVu Sans" w:hAnsi="Times New Roman" w:cs="Times New Roman"/>
          <w:color w:val="000000"/>
          <w:kern w:val="1"/>
          <w:sz w:val="24"/>
          <w:szCs w:val="24"/>
          <w:lang w:eastAsia="hi-IN" w:bidi="hi-IN"/>
        </w:rPr>
        <w:t>47</w:t>
      </w:r>
    </w:p>
    <w:p w:rsidR="00861C06" w:rsidRPr="00861C06" w:rsidRDefault="00861C06" w:rsidP="00861C06">
      <w:pPr>
        <w:suppressAutoHyphens/>
        <w:spacing w:after="0" w:line="200" w:lineRule="atLeast"/>
        <w:jc w:val="both"/>
        <w:rPr>
          <w:rFonts w:ascii="Times New Roman" w:eastAsia="Times New Roman" w:hAnsi="Times New Roman" w:cs="Times New Roman"/>
          <w:b/>
          <w:sz w:val="24"/>
          <w:szCs w:val="24"/>
          <w:lang w:eastAsia="ar-SA"/>
        </w:rPr>
      </w:pPr>
      <w:r w:rsidRPr="00861C06">
        <w:rPr>
          <w:rFonts w:ascii="Times New Roman" w:eastAsia="Times New Roman" w:hAnsi="Times New Roman" w:cs="Times New Roman"/>
          <w:b/>
          <w:sz w:val="24"/>
          <w:szCs w:val="24"/>
          <w:lang w:eastAsia="ar-SA"/>
        </w:rPr>
        <w:t xml:space="preserve"> </w:t>
      </w:r>
    </w:p>
    <w:p w:rsidR="00861C06" w:rsidRPr="00861C06" w:rsidRDefault="00861C06" w:rsidP="00861C06">
      <w:pPr>
        <w:suppressAutoHyphens/>
        <w:spacing w:after="0" w:line="200" w:lineRule="atLeast"/>
        <w:jc w:val="both"/>
        <w:rPr>
          <w:rFonts w:ascii="Times New Roman" w:eastAsia="DejaVu Sans" w:hAnsi="Times New Roman" w:cs="Times New Roman"/>
          <w:color w:val="000000"/>
          <w:kern w:val="1"/>
          <w:sz w:val="24"/>
          <w:szCs w:val="24"/>
          <w:lang w:eastAsia="hi-IN" w:bidi="hi-IN"/>
        </w:rPr>
      </w:pPr>
      <w:r w:rsidRPr="00861C06">
        <w:rPr>
          <w:rFonts w:ascii="Times New Roman" w:eastAsia="Times New Roman" w:hAnsi="Times New Roman" w:cs="Times New Roman"/>
          <w:b/>
          <w:sz w:val="24"/>
          <w:szCs w:val="24"/>
          <w:lang w:eastAsia="ar-SA"/>
        </w:rPr>
        <w:t xml:space="preserve">Затверджено                                  </w:t>
      </w:r>
      <w:r w:rsidRPr="00861C06">
        <w:rPr>
          <w:rFonts w:ascii="Times New Roman" w:eastAsia="Times New Roman" w:hAnsi="Times New Roman" w:cs="Times New Roman"/>
          <w:b/>
          <w:sz w:val="24"/>
          <w:szCs w:val="24"/>
          <w:lang w:eastAsia="ar-SA"/>
        </w:rPr>
        <w:tab/>
      </w:r>
      <w:r w:rsidRPr="00861C06">
        <w:rPr>
          <w:rFonts w:ascii="Times New Roman" w:eastAsia="Times New Roman" w:hAnsi="Times New Roman" w:cs="Times New Roman"/>
          <w:b/>
          <w:sz w:val="24"/>
          <w:szCs w:val="24"/>
          <w:lang w:eastAsia="ar-SA"/>
        </w:rPr>
        <w:tab/>
      </w:r>
      <w:r w:rsidRPr="00861C06">
        <w:rPr>
          <w:rFonts w:ascii="Times New Roman" w:eastAsia="Times New Roman" w:hAnsi="Times New Roman" w:cs="Times New Roman"/>
          <w:b/>
          <w:sz w:val="24"/>
          <w:szCs w:val="24"/>
          <w:lang w:eastAsia="ar-SA"/>
        </w:rPr>
        <w:tab/>
      </w:r>
      <w:r w:rsidRPr="00861C06">
        <w:rPr>
          <w:rFonts w:ascii="Times New Roman" w:eastAsia="Times New Roman" w:hAnsi="Times New Roman" w:cs="Times New Roman"/>
          <w:b/>
          <w:sz w:val="24"/>
          <w:szCs w:val="24"/>
          <w:lang w:eastAsia="ar-SA"/>
        </w:rPr>
        <w:tab/>
      </w:r>
      <w:proofErr w:type="spellStart"/>
      <w:r w:rsidRPr="00861C06">
        <w:rPr>
          <w:rFonts w:ascii="Times New Roman" w:eastAsia="Times New Roman" w:hAnsi="Times New Roman" w:cs="Times New Roman"/>
          <w:b/>
          <w:sz w:val="24"/>
          <w:szCs w:val="24"/>
          <w:lang w:eastAsia="ar-SA"/>
        </w:rPr>
        <w:t>Затверджено</w:t>
      </w:r>
      <w:proofErr w:type="spellEnd"/>
    </w:p>
    <w:p w:rsidR="00861C06" w:rsidRPr="00861C06" w:rsidRDefault="00861C06" w:rsidP="00861C06">
      <w:pPr>
        <w:suppressAutoHyphens/>
        <w:spacing w:after="0" w:line="240" w:lineRule="auto"/>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xml:space="preserve">голова ФСТ «Спартак» </w:t>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t xml:space="preserve">голова ПМГО                   </w:t>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«К</w:t>
      </w:r>
      <w:r w:rsidRPr="00861C06">
        <w:rPr>
          <w:rFonts w:ascii="Times New Roman" w:eastAsia="Times New Roman" w:hAnsi="Times New Roman" w:cs="Times New Roman"/>
          <w:sz w:val="24"/>
          <w:szCs w:val="24"/>
          <w:lang w:eastAsia="ar-SA"/>
        </w:rPr>
        <w:t>урінь ім. І. Сірка»</w:t>
      </w:r>
    </w:p>
    <w:p w:rsidR="00861C06" w:rsidRPr="00861C06" w:rsidRDefault="00861C06" w:rsidP="00861C06">
      <w:pPr>
        <w:tabs>
          <w:tab w:val="left" w:pos="0"/>
        </w:tabs>
        <w:suppressAutoHyphens/>
        <w:spacing w:after="0" w:line="240" w:lineRule="auto"/>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xml:space="preserve">____________ П.М. Дяченко              </w:t>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t>______________ Р.О. Зінченко</w:t>
      </w:r>
    </w:p>
    <w:p w:rsidR="00861C06" w:rsidRPr="00861C06" w:rsidRDefault="00861C06" w:rsidP="00861C06">
      <w:pPr>
        <w:tabs>
          <w:tab w:val="left" w:pos="7425"/>
        </w:tabs>
        <w:suppressAutoHyphens/>
        <w:spacing w:after="0" w:line="240" w:lineRule="auto"/>
        <w:rPr>
          <w:rFonts w:ascii="Times New Roman" w:eastAsia="Times New Roman" w:hAnsi="Times New Roman" w:cs="Times New Roman"/>
          <w:sz w:val="24"/>
          <w:szCs w:val="24"/>
          <w:lang w:eastAsia="ar-SA"/>
        </w:rPr>
      </w:pPr>
    </w:p>
    <w:p w:rsidR="00861C06" w:rsidRPr="00861C06" w:rsidRDefault="00861C06" w:rsidP="00861C06">
      <w:pPr>
        <w:tabs>
          <w:tab w:val="left" w:pos="7425"/>
        </w:tabs>
        <w:suppressAutoHyphens/>
        <w:spacing w:after="0" w:line="240" w:lineRule="auto"/>
        <w:rPr>
          <w:rFonts w:ascii="Times New Roman" w:eastAsia="Times New Roman" w:hAnsi="Times New Roman" w:cs="Times New Roman"/>
          <w:sz w:val="24"/>
          <w:szCs w:val="24"/>
          <w:lang w:eastAsia="ar-SA"/>
        </w:rPr>
      </w:pPr>
    </w:p>
    <w:p w:rsidR="00861C06" w:rsidRPr="00861C06" w:rsidRDefault="00861C06" w:rsidP="00861C06">
      <w:pPr>
        <w:suppressAutoHyphens/>
        <w:spacing w:after="0" w:line="240" w:lineRule="auto"/>
        <w:rPr>
          <w:rFonts w:ascii="Times New Roman" w:eastAsia="Times New Roman" w:hAnsi="Times New Roman" w:cs="Times New Roman"/>
          <w:sz w:val="24"/>
          <w:szCs w:val="24"/>
          <w:lang w:eastAsia="ar-SA"/>
        </w:rPr>
      </w:pPr>
      <w:r w:rsidRPr="00861C06">
        <w:rPr>
          <w:rFonts w:ascii="Times New Roman" w:eastAsia="Times New Roman" w:hAnsi="Times New Roman" w:cs="Times New Roman"/>
          <w:b/>
          <w:sz w:val="24"/>
          <w:szCs w:val="24"/>
          <w:lang w:eastAsia="ar-SA"/>
        </w:rPr>
        <w:t>Погоджено</w:t>
      </w:r>
      <w:r w:rsidRPr="00861C06">
        <w:rPr>
          <w:rFonts w:ascii="Times New Roman" w:eastAsia="Times New Roman" w:hAnsi="Times New Roman" w:cs="Times New Roman"/>
          <w:b/>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b/>
          <w:sz w:val="24"/>
          <w:szCs w:val="24"/>
          <w:lang w:eastAsia="ar-SA"/>
        </w:rPr>
        <w:tab/>
      </w:r>
      <w:r w:rsidRPr="00861C06">
        <w:rPr>
          <w:rFonts w:ascii="Times New Roman" w:eastAsia="Times New Roman" w:hAnsi="Times New Roman" w:cs="Times New Roman"/>
          <w:b/>
          <w:sz w:val="24"/>
          <w:szCs w:val="24"/>
          <w:lang w:eastAsia="ar-SA"/>
        </w:rPr>
        <w:tab/>
      </w:r>
      <w:r w:rsidRPr="00861C06">
        <w:rPr>
          <w:rFonts w:ascii="Times New Roman" w:eastAsia="Times New Roman" w:hAnsi="Times New Roman" w:cs="Times New Roman"/>
          <w:b/>
          <w:sz w:val="24"/>
          <w:szCs w:val="24"/>
          <w:lang w:eastAsia="ar-SA"/>
        </w:rPr>
        <w:tab/>
        <w:t>Затверджено</w:t>
      </w:r>
    </w:p>
    <w:p w:rsidR="00861C06" w:rsidRPr="00861C06" w:rsidRDefault="00861C06" w:rsidP="00861C06">
      <w:pPr>
        <w:suppressAutoHyphens/>
        <w:spacing w:after="0" w:line="240" w:lineRule="auto"/>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начальник управління</w:t>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proofErr w:type="spellStart"/>
      <w:r w:rsidRPr="00861C06">
        <w:rPr>
          <w:rFonts w:ascii="Times New Roman" w:eastAsia="Times New Roman" w:hAnsi="Times New Roman" w:cs="Times New Roman"/>
          <w:sz w:val="24"/>
          <w:szCs w:val="24"/>
          <w:lang w:eastAsia="ar-SA"/>
        </w:rPr>
        <w:t>Т.в.о</w:t>
      </w:r>
      <w:proofErr w:type="spellEnd"/>
      <w:r w:rsidRPr="00861C06">
        <w:rPr>
          <w:rFonts w:ascii="Times New Roman" w:eastAsia="Times New Roman" w:hAnsi="Times New Roman" w:cs="Times New Roman"/>
          <w:sz w:val="24"/>
          <w:szCs w:val="24"/>
          <w:lang w:eastAsia="ar-SA"/>
        </w:rPr>
        <w:t>. завідувача сектора по фізичній</w:t>
      </w:r>
    </w:p>
    <w:p w:rsidR="00861C06" w:rsidRPr="00861C06" w:rsidRDefault="00861C06" w:rsidP="00861C06">
      <w:pPr>
        <w:suppressAutoHyphens/>
        <w:spacing w:after="0" w:line="240" w:lineRule="auto"/>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освіти</w:t>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t>культурі та спорту</w:t>
      </w:r>
    </w:p>
    <w:p w:rsidR="00861C06" w:rsidRPr="00861C06" w:rsidRDefault="00861C06" w:rsidP="00861C06">
      <w:pPr>
        <w:suppressAutoHyphens/>
        <w:spacing w:after="0" w:line="240" w:lineRule="auto"/>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____________ С.М.Вовк</w:t>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r>
      <w:r w:rsidRPr="00861C06">
        <w:rPr>
          <w:rFonts w:ascii="Times New Roman" w:eastAsia="Times New Roman" w:hAnsi="Times New Roman" w:cs="Times New Roman"/>
          <w:sz w:val="24"/>
          <w:szCs w:val="24"/>
          <w:lang w:eastAsia="ar-SA"/>
        </w:rPr>
        <w:tab/>
        <w:t>____________ Р.Б.</w:t>
      </w:r>
      <w:proofErr w:type="spellStart"/>
      <w:r w:rsidRPr="00861C06">
        <w:rPr>
          <w:rFonts w:ascii="Times New Roman" w:eastAsia="Times New Roman" w:hAnsi="Times New Roman" w:cs="Times New Roman"/>
          <w:sz w:val="24"/>
          <w:szCs w:val="24"/>
          <w:lang w:eastAsia="ar-SA"/>
        </w:rPr>
        <w:t>Мосціпан</w:t>
      </w:r>
      <w:proofErr w:type="spellEnd"/>
    </w:p>
    <w:p w:rsidR="00861C06" w:rsidRPr="00861C06" w:rsidRDefault="00861C06" w:rsidP="00861C06">
      <w:pPr>
        <w:tabs>
          <w:tab w:val="left" w:pos="7425"/>
        </w:tabs>
        <w:suppressAutoHyphens/>
        <w:spacing w:after="0" w:line="240" w:lineRule="auto"/>
        <w:rPr>
          <w:rFonts w:ascii="Times New Roman" w:eastAsia="Times New Roman" w:hAnsi="Times New Roman" w:cs="Times New Roman"/>
          <w:sz w:val="24"/>
          <w:szCs w:val="24"/>
          <w:lang w:eastAsia="ar-SA"/>
        </w:rPr>
      </w:pPr>
    </w:p>
    <w:p w:rsidR="00861C06" w:rsidRPr="00861C06" w:rsidRDefault="00861C06" w:rsidP="00861C06">
      <w:pPr>
        <w:tabs>
          <w:tab w:val="left" w:pos="7425"/>
        </w:tabs>
        <w:suppressAutoHyphens/>
        <w:spacing w:after="0" w:line="240" w:lineRule="auto"/>
        <w:rPr>
          <w:rFonts w:ascii="Times New Roman" w:eastAsia="Times New Roman" w:hAnsi="Times New Roman" w:cs="Times New Roman"/>
          <w:sz w:val="24"/>
          <w:szCs w:val="24"/>
          <w:lang w:eastAsia="ar-SA"/>
        </w:rPr>
      </w:pPr>
    </w:p>
    <w:p w:rsidR="00861C06" w:rsidRPr="00861C06" w:rsidRDefault="00861C06" w:rsidP="00861C06">
      <w:pPr>
        <w:tabs>
          <w:tab w:val="left" w:pos="7425"/>
        </w:tabs>
        <w:suppressAutoHyphens/>
        <w:spacing w:after="0" w:line="240" w:lineRule="auto"/>
        <w:rPr>
          <w:rFonts w:ascii="Times New Roman" w:eastAsia="Times New Roman" w:hAnsi="Times New Roman" w:cs="Times New Roman"/>
          <w:sz w:val="24"/>
          <w:szCs w:val="24"/>
          <w:lang w:eastAsia="ar-SA"/>
        </w:rPr>
      </w:pPr>
    </w:p>
    <w:p w:rsidR="00861C06" w:rsidRPr="00861C06" w:rsidRDefault="00861C06" w:rsidP="00861C06">
      <w:pPr>
        <w:tabs>
          <w:tab w:val="left" w:pos="7425"/>
        </w:tabs>
        <w:suppressAutoHyphens/>
        <w:spacing w:after="0" w:line="240" w:lineRule="auto"/>
        <w:jc w:val="center"/>
        <w:rPr>
          <w:rFonts w:ascii="Times New Roman" w:eastAsia="Times New Roman" w:hAnsi="Times New Roman" w:cs="Times New Roman"/>
          <w:b/>
          <w:sz w:val="24"/>
          <w:szCs w:val="24"/>
          <w:lang w:eastAsia="ar-SA"/>
        </w:rPr>
      </w:pPr>
      <w:r w:rsidRPr="00861C06">
        <w:rPr>
          <w:rFonts w:ascii="Times New Roman" w:eastAsia="Times New Roman" w:hAnsi="Times New Roman" w:cs="Times New Roman"/>
          <w:b/>
          <w:sz w:val="24"/>
          <w:szCs w:val="24"/>
          <w:lang w:eastAsia="ar-SA"/>
        </w:rPr>
        <w:t>ПОЛОЖЕННЯ</w:t>
      </w:r>
    </w:p>
    <w:p w:rsidR="00861C06" w:rsidRPr="00861C06" w:rsidRDefault="00861C06" w:rsidP="00861C06">
      <w:pPr>
        <w:suppressAutoHyphens/>
        <w:spacing w:after="0" w:line="240" w:lineRule="auto"/>
        <w:ind w:firstLine="540"/>
        <w:jc w:val="center"/>
        <w:rPr>
          <w:rFonts w:ascii="Times New Roman" w:eastAsia="Times New Roman" w:hAnsi="Times New Roman" w:cs="Times New Roman"/>
          <w:b/>
          <w:sz w:val="24"/>
          <w:szCs w:val="24"/>
          <w:lang w:eastAsia="ar-SA"/>
        </w:rPr>
      </w:pPr>
      <w:r w:rsidRPr="00861C06">
        <w:rPr>
          <w:rFonts w:ascii="Times New Roman" w:eastAsia="Times New Roman" w:hAnsi="Times New Roman" w:cs="Times New Roman"/>
          <w:b/>
          <w:sz w:val="24"/>
          <w:szCs w:val="24"/>
          <w:lang w:eastAsia="ar-SA"/>
        </w:rPr>
        <w:t>п</w:t>
      </w:r>
      <w:proofErr w:type="spellStart"/>
      <w:r w:rsidRPr="00861C06">
        <w:rPr>
          <w:rFonts w:ascii="Times New Roman" w:eastAsia="Times New Roman" w:hAnsi="Times New Roman" w:cs="Times New Roman"/>
          <w:b/>
          <w:sz w:val="24"/>
          <w:szCs w:val="24"/>
          <w:lang w:val="ru-RU" w:eastAsia="ar-SA"/>
        </w:rPr>
        <w:t>ро</w:t>
      </w:r>
      <w:proofErr w:type="spellEnd"/>
      <w:r w:rsidRPr="00861C06">
        <w:rPr>
          <w:rFonts w:ascii="Times New Roman" w:eastAsia="Times New Roman" w:hAnsi="Times New Roman" w:cs="Times New Roman"/>
          <w:b/>
          <w:sz w:val="24"/>
          <w:szCs w:val="24"/>
          <w:lang w:val="ru-RU" w:eastAsia="ar-SA"/>
        </w:rPr>
        <w:t xml:space="preserve"> проведення</w:t>
      </w:r>
      <w:r w:rsidRPr="00861C06">
        <w:rPr>
          <w:rFonts w:ascii="Times New Roman" w:eastAsia="Times New Roman" w:hAnsi="Times New Roman" w:cs="Times New Roman"/>
          <w:b/>
          <w:sz w:val="24"/>
          <w:szCs w:val="24"/>
          <w:lang w:eastAsia="ar-SA"/>
        </w:rPr>
        <w:t xml:space="preserve">  турніру з українських</w:t>
      </w:r>
      <w:r w:rsidRPr="00861C06">
        <w:rPr>
          <w:rFonts w:ascii="Times New Roman" w:eastAsia="Times New Roman" w:hAnsi="Times New Roman" w:cs="Times New Roman"/>
          <w:b/>
          <w:sz w:val="24"/>
          <w:szCs w:val="24"/>
          <w:lang w:val="ru-RU" w:eastAsia="ar-SA"/>
        </w:rPr>
        <w:t xml:space="preserve"> </w:t>
      </w:r>
      <w:r w:rsidRPr="00861C06">
        <w:rPr>
          <w:rFonts w:ascii="Times New Roman" w:eastAsia="Times New Roman" w:hAnsi="Times New Roman" w:cs="Times New Roman"/>
          <w:b/>
          <w:sz w:val="24"/>
          <w:szCs w:val="24"/>
          <w:lang w:eastAsia="ar-SA"/>
        </w:rPr>
        <w:t>національних бойових мистецтв</w:t>
      </w:r>
      <w:r>
        <w:rPr>
          <w:rFonts w:ascii="Times New Roman" w:eastAsia="Times New Roman" w:hAnsi="Times New Roman" w:cs="Times New Roman"/>
          <w:b/>
          <w:sz w:val="24"/>
          <w:szCs w:val="24"/>
          <w:lang w:eastAsia="ar-SA"/>
        </w:rPr>
        <w:t xml:space="preserve">, відкрита першість </w:t>
      </w:r>
      <w:proofErr w:type="spellStart"/>
      <w:r>
        <w:rPr>
          <w:rFonts w:ascii="Times New Roman" w:eastAsia="Times New Roman" w:hAnsi="Times New Roman" w:cs="Times New Roman"/>
          <w:b/>
          <w:sz w:val="24"/>
          <w:szCs w:val="24"/>
          <w:lang w:eastAsia="ar-SA"/>
        </w:rPr>
        <w:t>Прилуччини</w:t>
      </w:r>
      <w:proofErr w:type="spellEnd"/>
      <w:r>
        <w:rPr>
          <w:rFonts w:ascii="Times New Roman" w:eastAsia="Times New Roman" w:hAnsi="Times New Roman" w:cs="Times New Roman"/>
          <w:b/>
          <w:sz w:val="24"/>
          <w:szCs w:val="24"/>
          <w:lang w:eastAsia="ar-SA"/>
        </w:rPr>
        <w:t xml:space="preserve"> </w:t>
      </w:r>
      <w:r w:rsidRPr="00861C06">
        <w:rPr>
          <w:rFonts w:ascii="Times New Roman" w:eastAsia="Times New Roman" w:hAnsi="Times New Roman" w:cs="Times New Roman"/>
          <w:b/>
          <w:sz w:val="24"/>
          <w:szCs w:val="24"/>
          <w:lang w:eastAsia="ar-SA"/>
        </w:rPr>
        <w:t xml:space="preserve">«Козацький герць» ім. Валентина Бойка, </w:t>
      </w:r>
    </w:p>
    <w:p w:rsidR="00861C06" w:rsidRPr="00861C06" w:rsidRDefault="00861C06" w:rsidP="00861C06">
      <w:pPr>
        <w:suppressAutoHyphens/>
        <w:spacing w:after="0" w:line="240" w:lineRule="auto"/>
        <w:ind w:firstLine="540"/>
        <w:jc w:val="center"/>
        <w:rPr>
          <w:rFonts w:ascii="Times New Roman" w:eastAsia="Times New Roman" w:hAnsi="Times New Roman" w:cs="Times New Roman"/>
          <w:b/>
          <w:sz w:val="24"/>
          <w:szCs w:val="24"/>
          <w:lang w:eastAsia="ar-SA"/>
        </w:rPr>
      </w:pPr>
      <w:r w:rsidRPr="00861C06">
        <w:rPr>
          <w:rFonts w:ascii="Times New Roman" w:eastAsia="Times New Roman" w:hAnsi="Times New Roman" w:cs="Times New Roman"/>
          <w:b/>
          <w:sz w:val="24"/>
          <w:szCs w:val="24"/>
          <w:lang w:eastAsia="ar-SA"/>
        </w:rPr>
        <w:t>присвяченому річниці Революції Гідності</w:t>
      </w:r>
    </w:p>
    <w:p w:rsidR="00861C06" w:rsidRPr="00861C06" w:rsidRDefault="00861C06" w:rsidP="00861C06">
      <w:pPr>
        <w:suppressAutoHyphens/>
        <w:spacing w:after="0" w:line="240" w:lineRule="auto"/>
        <w:ind w:firstLine="540"/>
        <w:jc w:val="center"/>
        <w:rPr>
          <w:rFonts w:ascii="Times New Roman" w:eastAsia="Times New Roman" w:hAnsi="Times New Roman" w:cs="Times New Roman"/>
          <w:sz w:val="24"/>
          <w:szCs w:val="24"/>
          <w:lang w:eastAsia="ar-SA"/>
        </w:rPr>
      </w:pPr>
    </w:p>
    <w:p w:rsidR="00861C06" w:rsidRPr="00861C06" w:rsidRDefault="00861C06" w:rsidP="00861C06">
      <w:pPr>
        <w:suppressAutoHyphens/>
        <w:spacing w:after="0" w:line="240" w:lineRule="auto"/>
        <w:ind w:firstLine="540"/>
        <w:rPr>
          <w:rFonts w:ascii="Times New Roman" w:eastAsia="Times New Roman" w:hAnsi="Times New Roman" w:cs="Times New Roman"/>
          <w:sz w:val="24"/>
          <w:szCs w:val="24"/>
          <w:lang w:eastAsia="ar-SA"/>
        </w:rPr>
      </w:pPr>
      <w:r w:rsidRPr="00861C06">
        <w:rPr>
          <w:rFonts w:ascii="Times New Roman" w:eastAsia="Times New Roman" w:hAnsi="Times New Roman" w:cs="Times New Roman"/>
          <w:b/>
          <w:sz w:val="24"/>
          <w:szCs w:val="24"/>
          <w:lang w:eastAsia="ar-SA"/>
        </w:rPr>
        <w:t>Час і місце проведення</w:t>
      </w:r>
      <w:r w:rsidRPr="00861C06">
        <w:rPr>
          <w:rFonts w:ascii="Times New Roman" w:eastAsia="Times New Roman" w:hAnsi="Times New Roman" w:cs="Times New Roman"/>
          <w:sz w:val="24"/>
          <w:szCs w:val="24"/>
          <w:lang w:eastAsia="ar-SA"/>
        </w:rPr>
        <w:t>: 2</w:t>
      </w:r>
      <w:r>
        <w:rPr>
          <w:rFonts w:ascii="Times New Roman" w:eastAsia="Times New Roman" w:hAnsi="Times New Roman" w:cs="Times New Roman"/>
          <w:sz w:val="24"/>
          <w:szCs w:val="24"/>
          <w:lang w:eastAsia="ar-SA"/>
        </w:rPr>
        <w:t>6 березня 2018</w:t>
      </w:r>
      <w:r w:rsidRPr="00861C06">
        <w:rPr>
          <w:rFonts w:ascii="Times New Roman" w:eastAsia="Times New Roman" w:hAnsi="Times New Roman" w:cs="Times New Roman"/>
          <w:sz w:val="24"/>
          <w:szCs w:val="24"/>
          <w:lang w:eastAsia="ar-SA"/>
        </w:rPr>
        <w:t xml:space="preserve"> року, Україна, Чернігівська обл., </w:t>
      </w:r>
    </w:p>
    <w:p w:rsidR="00861C06" w:rsidRPr="00861C06" w:rsidRDefault="00861C06" w:rsidP="00861C06">
      <w:pPr>
        <w:suppressAutoHyphens/>
        <w:spacing w:after="0" w:line="240" w:lineRule="auto"/>
        <w:ind w:firstLine="540"/>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xml:space="preserve">м. Прилуки, </w:t>
      </w:r>
      <w:r>
        <w:rPr>
          <w:rFonts w:ascii="Times New Roman" w:eastAsia="Times New Roman" w:hAnsi="Times New Roman" w:cs="Times New Roman"/>
          <w:sz w:val="24"/>
          <w:szCs w:val="24"/>
          <w:lang w:eastAsia="ar-SA"/>
        </w:rPr>
        <w:t xml:space="preserve">спортивна </w:t>
      </w:r>
      <w:r w:rsidRPr="00861C06">
        <w:rPr>
          <w:rFonts w:ascii="Times New Roman" w:eastAsia="Times New Roman" w:hAnsi="Times New Roman" w:cs="Times New Roman"/>
          <w:sz w:val="24"/>
          <w:szCs w:val="24"/>
          <w:lang w:eastAsia="ar-SA"/>
        </w:rPr>
        <w:t xml:space="preserve"> зал</w:t>
      </w:r>
      <w:r>
        <w:rPr>
          <w:rFonts w:ascii="Times New Roman" w:eastAsia="Times New Roman" w:hAnsi="Times New Roman" w:cs="Times New Roman"/>
          <w:sz w:val="24"/>
          <w:szCs w:val="24"/>
          <w:lang w:eastAsia="ar-SA"/>
        </w:rPr>
        <w:t>а гімназії №5 імені Віктора Андрійовича Затолокіна. Початок о</w:t>
      </w:r>
      <w:r w:rsidRPr="00861C06">
        <w:rPr>
          <w:rFonts w:ascii="Times New Roman" w:eastAsia="Times New Roman" w:hAnsi="Times New Roman" w:cs="Times New Roman"/>
          <w:sz w:val="24"/>
          <w:szCs w:val="24"/>
          <w:lang w:eastAsia="ar-SA"/>
        </w:rPr>
        <w:t xml:space="preserve"> 1</w:t>
      </w:r>
      <w:r>
        <w:rPr>
          <w:rFonts w:ascii="Times New Roman" w:eastAsia="Times New Roman" w:hAnsi="Times New Roman" w:cs="Times New Roman"/>
          <w:sz w:val="24"/>
          <w:szCs w:val="24"/>
          <w:lang w:eastAsia="ar-SA"/>
        </w:rPr>
        <w:t>2</w:t>
      </w:r>
      <w:r w:rsidRPr="00861C06">
        <w:rPr>
          <w:rFonts w:ascii="Times New Roman" w:eastAsia="Times New Roman" w:hAnsi="Times New Roman" w:cs="Times New Roman"/>
          <w:sz w:val="24"/>
          <w:szCs w:val="24"/>
          <w:lang w:eastAsia="ar-SA"/>
        </w:rPr>
        <w:t>:00.</w:t>
      </w:r>
    </w:p>
    <w:p w:rsidR="00861C06" w:rsidRPr="00861C06" w:rsidRDefault="00861C06" w:rsidP="00861C06">
      <w:pPr>
        <w:tabs>
          <w:tab w:val="center" w:pos="5258"/>
        </w:tabs>
        <w:suppressAutoHyphens/>
        <w:spacing w:after="0" w:line="240" w:lineRule="auto"/>
        <w:rPr>
          <w:rFonts w:ascii="Times New Roman" w:eastAsia="Times New Roman" w:hAnsi="Times New Roman" w:cs="Times New Roman"/>
          <w:b/>
          <w:sz w:val="24"/>
          <w:szCs w:val="24"/>
          <w:lang w:eastAsia="ar-SA"/>
        </w:rPr>
      </w:pPr>
    </w:p>
    <w:p w:rsidR="00861C06" w:rsidRPr="00861C06" w:rsidRDefault="00861C06" w:rsidP="00861C06">
      <w:pPr>
        <w:widowControl w:val="0"/>
        <w:numPr>
          <w:ilvl w:val="1"/>
          <w:numId w:val="1"/>
        </w:numPr>
        <w:tabs>
          <w:tab w:val="center" w:pos="5258"/>
        </w:tabs>
        <w:suppressAutoHyphens/>
        <w:spacing w:after="0" w:line="240" w:lineRule="auto"/>
        <w:contextualSpacing/>
        <w:jc w:val="center"/>
        <w:rPr>
          <w:rFonts w:ascii="Times New Roman" w:eastAsia="Times New Roman" w:hAnsi="Times New Roman" w:cs="Times New Roman"/>
          <w:sz w:val="24"/>
          <w:szCs w:val="21"/>
          <w:lang w:eastAsia="ar-SA"/>
        </w:rPr>
      </w:pPr>
      <w:r w:rsidRPr="00861C06">
        <w:rPr>
          <w:rFonts w:ascii="Times New Roman" w:eastAsia="Times New Roman" w:hAnsi="Times New Roman" w:cs="Times New Roman"/>
          <w:b/>
          <w:sz w:val="24"/>
          <w:szCs w:val="21"/>
          <w:lang w:eastAsia="ar-SA"/>
        </w:rPr>
        <w:t>Мета і завдання турніру</w:t>
      </w:r>
      <w:r w:rsidRPr="00861C06">
        <w:rPr>
          <w:rFonts w:ascii="Times New Roman" w:eastAsia="Times New Roman" w:hAnsi="Times New Roman" w:cs="Times New Roman"/>
          <w:sz w:val="24"/>
          <w:szCs w:val="21"/>
          <w:lang w:eastAsia="ar-SA"/>
        </w:rPr>
        <w:t>.</w:t>
      </w:r>
    </w:p>
    <w:p w:rsidR="00861C06" w:rsidRPr="00861C06" w:rsidRDefault="00861C06" w:rsidP="00861C06">
      <w:pPr>
        <w:suppressAutoHyphens/>
        <w:spacing w:after="0" w:line="240" w:lineRule="auto"/>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ab/>
        <w:t>Турнір з українських національних бойових мистецтв проводиться з метою:</w:t>
      </w:r>
    </w:p>
    <w:p w:rsidR="00861C06" w:rsidRPr="00861C06" w:rsidRDefault="00861C06" w:rsidP="00861C06">
      <w:pPr>
        <w:suppressAutoHyphens/>
        <w:spacing w:after="0" w:line="240" w:lineRule="auto"/>
        <w:ind w:firstLine="539"/>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розвитку і популяризації українських національних бойових мистецтв серед молоді;</w:t>
      </w:r>
    </w:p>
    <w:p w:rsidR="00861C06" w:rsidRPr="00861C06" w:rsidRDefault="00861C06" w:rsidP="00861C06">
      <w:pPr>
        <w:tabs>
          <w:tab w:val="center" w:pos="5258"/>
        </w:tabs>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xml:space="preserve">- </w:t>
      </w:r>
      <w:r w:rsidRPr="00861C06">
        <w:rPr>
          <w:rFonts w:ascii="Times New Roman" w:eastAsia="Times New Roman CYR" w:hAnsi="Times New Roman" w:cs="Times New Roman"/>
          <w:sz w:val="24"/>
          <w:szCs w:val="24"/>
          <w:lang w:eastAsia="ar-SA"/>
        </w:rPr>
        <w:t>виховання дітей та молоді у дусі відданості Батьківщині та українському народу через відродження національних і загальнолюдських духовних та моральних цінностей</w:t>
      </w:r>
    </w:p>
    <w:p w:rsidR="00861C06" w:rsidRPr="00861C06" w:rsidRDefault="00861C06" w:rsidP="00861C06">
      <w:pPr>
        <w:tabs>
          <w:tab w:val="center" w:pos="5258"/>
        </w:tabs>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CYR" w:hAnsi="Times New Roman" w:cs="Times New Roman"/>
          <w:sz w:val="24"/>
          <w:szCs w:val="24"/>
          <w:lang w:eastAsia="ar-SA"/>
        </w:rPr>
        <w:t xml:space="preserve">- пропагування та популяризація здорового способу життя;  </w:t>
      </w:r>
    </w:p>
    <w:p w:rsidR="00861C06" w:rsidRPr="00861C06" w:rsidRDefault="00861C06" w:rsidP="00861C06">
      <w:pPr>
        <w:tabs>
          <w:tab w:val="center" w:pos="5258"/>
        </w:tabs>
        <w:suppressAutoHyphens/>
        <w:spacing w:after="0" w:line="240" w:lineRule="auto"/>
        <w:ind w:firstLine="540"/>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поліпшення навчально-тренувальної та патріотичної роботи спортивних організацій;</w:t>
      </w:r>
    </w:p>
    <w:p w:rsidR="00861C06" w:rsidRPr="00861C06" w:rsidRDefault="00861C06" w:rsidP="00861C06">
      <w:pPr>
        <w:tabs>
          <w:tab w:val="center" w:pos="5258"/>
        </w:tabs>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зміцнення товариських стосунків серед спортсменів;</w:t>
      </w:r>
    </w:p>
    <w:p w:rsidR="00861C06" w:rsidRPr="00861C06" w:rsidRDefault="00861C06" w:rsidP="00861C06">
      <w:pPr>
        <w:tabs>
          <w:tab w:val="center" w:pos="5258"/>
        </w:tabs>
        <w:suppressAutoHyphens/>
        <w:spacing w:after="0" w:line="240" w:lineRule="auto"/>
        <w:ind w:firstLine="540"/>
        <w:jc w:val="both"/>
        <w:rPr>
          <w:rFonts w:ascii="Times New Roman" w:eastAsia="Times New Roman" w:hAnsi="Times New Roman" w:cs="Times New Roman"/>
          <w:b/>
          <w:sz w:val="24"/>
          <w:szCs w:val="24"/>
          <w:lang w:eastAsia="ar-SA"/>
        </w:rPr>
      </w:pPr>
      <w:r w:rsidRPr="00861C06">
        <w:rPr>
          <w:rFonts w:ascii="Times New Roman" w:eastAsia="Times New Roman" w:hAnsi="Times New Roman" w:cs="Times New Roman"/>
          <w:b/>
          <w:sz w:val="24"/>
          <w:szCs w:val="24"/>
          <w:lang w:eastAsia="ar-SA"/>
        </w:rPr>
        <w:t xml:space="preserve">- </w:t>
      </w:r>
      <w:r w:rsidRPr="00861C06">
        <w:rPr>
          <w:rFonts w:ascii="Times New Roman" w:eastAsia="Times New Roman" w:hAnsi="Times New Roman" w:cs="Times New Roman"/>
          <w:sz w:val="24"/>
          <w:szCs w:val="24"/>
          <w:lang w:eastAsia="ar-SA"/>
        </w:rPr>
        <w:t xml:space="preserve">примноження слави </w:t>
      </w:r>
      <w:proofErr w:type="spellStart"/>
      <w:r w:rsidRPr="00861C06">
        <w:rPr>
          <w:rFonts w:ascii="Times New Roman" w:eastAsia="Times New Roman" w:hAnsi="Times New Roman" w:cs="Times New Roman"/>
          <w:sz w:val="24"/>
          <w:szCs w:val="24"/>
          <w:lang w:eastAsia="ar-SA"/>
        </w:rPr>
        <w:t>Прилуччини</w:t>
      </w:r>
      <w:proofErr w:type="spellEnd"/>
      <w:r w:rsidRPr="00861C06">
        <w:rPr>
          <w:rFonts w:ascii="Times New Roman" w:eastAsia="Times New Roman" w:hAnsi="Times New Roman" w:cs="Times New Roman"/>
          <w:sz w:val="24"/>
          <w:szCs w:val="24"/>
          <w:lang w:eastAsia="ar-SA"/>
        </w:rPr>
        <w:t>, як краю славних воїнів і козаків.</w:t>
      </w:r>
    </w:p>
    <w:p w:rsidR="00861C06" w:rsidRPr="00861C06" w:rsidRDefault="00861C06" w:rsidP="00861C06">
      <w:pPr>
        <w:tabs>
          <w:tab w:val="center" w:pos="5258"/>
        </w:tabs>
        <w:suppressAutoHyphens/>
        <w:spacing w:after="0" w:line="240" w:lineRule="auto"/>
        <w:ind w:firstLine="540"/>
        <w:rPr>
          <w:rFonts w:ascii="Times New Roman" w:eastAsia="Times New Roman" w:hAnsi="Times New Roman" w:cs="Times New Roman"/>
          <w:b/>
          <w:sz w:val="24"/>
          <w:szCs w:val="24"/>
          <w:lang w:eastAsia="ar-SA"/>
        </w:rPr>
      </w:pPr>
    </w:p>
    <w:p w:rsidR="00861C06" w:rsidRPr="00861C06" w:rsidRDefault="00861C06" w:rsidP="00861C06">
      <w:pPr>
        <w:widowControl w:val="0"/>
        <w:numPr>
          <w:ilvl w:val="1"/>
          <w:numId w:val="1"/>
        </w:numPr>
        <w:tabs>
          <w:tab w:val="center" w:pos="5258"/>
        </w:tabs>
        <w:suppressAutoHyphens/>
        <w:spacing w:after="0" w:line="240" w:lineRule="auto"/>
        <w:contextualSpacing/>
        <w:jc w:val="center"/>
        <w:rPr>
          <w:rFonts w:ascii="Times New Roman" w:eastAsia="Times New Roman" w:hAnsi="Times New Roman" w:cs="Times New Roman"/>
          <w:b/>
          <w:sz w:val="24"/>
          <w:szCs w:val="21"/>
          <w:lang w:eastAsia="ar-SA"/>
        </w:rPr>
      </w:pPr>
      <w:r w:rsidRPr="00861C06">
        <w:rPr>
          <w:rFonts w:ascii="Times New Roman" w:eastAsia="Times New Roman" w:hAnsi="Times New Roman" w:cs="Times New Roman"/>
          <w:b/>
          <w:sz w:val="24"/>
          <w:szCs w:val="21"/>
          <w:lang w:eastAsia="ar-SA"/>
        </w:rPr>
        <w:t>Керівництво турніру</w:t>
      </w:r>
    </w:p>
    <w:p w:rsidR="00861C06" w:rsidRPr="00861C06" w:rsidRDefault="00861C06" w:rsidP="00861C06">
      <w:pPr>
        <w:tabs>
          <w:tab w:val="center" w:pos="5258"/>
        </w:tabs>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ab/>
        <w:t>Загальне керівництво за організацію та проведення турніру здійснює оргкомітет до складу якого входять представники ФСТ «Спартак»,  ПМГО «Прилуцький козацький курінь ім. Івана Сірка», сектор по фізичній культурі та спорту. Безпосереднє проведення турніру покладається на головну суддівську колегію. Головний суддя змагань  Дяченко П.М.</w:t>
      </w:r>
    </w:p>
    <w:p w:rsidR="00861C06" w:rsidRPr="00861C06" w:rsidRDefault="00861C06" w:rsidP="00861C06">
      <w:pPr>
        <w:tabs>
          <w:tab w:val="center" w:pos="5258"/>
        </w:tabs>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Медпрацівник </w:t>
      </w:r>
      <w:r w:rsidRPr="00861C06">
        <w:rPr>
          <w:rFonts w:ascii="Times New Roman" w:eastAsia="Times New Roman" w:hAnsi="Times New Roman" w:cs="Times New Roman"/>
          <w:sz w:val="24"/>
          <w:szCs w:val="24"/>
          <w:lang w:eastAsia="ar-SA"/>
        </w:rPr>
        <w:t xml:space="preserve">надає необхідну медичну допомогу в межах наявних засобів. </w:t>
      </w:r>
    </w:p>
    <w:p w:rsidR="00861C06" w:rsidRPr="00861C06" w:rsidRDefault="00861C06" w:rsidP="00861C06">
      <w:pPr>
        <w:tabs>
          <w:tab w:val="center" w:pos="5258"/>
        </w:tabs>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xml:space="preserve">Рішення суддівської колегії є остаточним і оскарженню не підлягає. </w:t>
      </w:r>
    </w:p>
    <w:p w:rsidR="00861C06" w:rsidRPr="00861C06" w:rsidRDefault="00861C06" w:rsidP="00861C06">
      <w:pPr>
        <w:tabs>
          <w:tab w:val="center" w:pos="5258"/>
        </w:tabs>
        <w:suppressAutoHyphens/>
        <w:spacing w:after="0" w:line="240" w:lineRule="auto"/>
        <w:ind w:firstLine="540"/>
        <w:jc w:val="center"/>
        <w:rPr>
          <w:rFonts w:ascii="Times New Roman" w:eastAsia="Times New Roman" w:hAnsi="Times New Roman" w:cs="Times New Roman"/>
          <w:b/>
          <w:sz w:val="24"/>
          <w:szCs w:val="24"/>
          <w:lang w:eastAsia="ar-SA"/>
        </w:rPr>
      </w:pPr>
    </w:p>
    <w:p w:rsidR="00861C06" w:rsidRPr="00861C06" w:rsidRDefault="00861C06" w:rsidP="00861C06">
      <w:pPr>
        <w:tabs>
          <w:tab w:val="center" w:pos="5258"/>
        </w:tabs>
        <w:suppressAutoHyphens/>
        <w:spacing w:after="0" w:line="240" w:lineRule="auto"/>
        <w:ind w:firstLine="540"/>
        <w:jc w:val="center"/>
        <w:rPr>
          <w:rFonts w:ascii="Times New Roman" w:eastAsia="Times New Roman" w:hAnsi="Times New Roman" w:cs="Times New Roman"/>
          <w:b/>
          <w:sz w:val="24"/>
          <w:szCs w:val="24"/>
          <w:lang w:eastAsia="ar-SA"/>
        </w:rPr>
      </w:pPr>
      <w:r w:rsidRPr="00861C06">
        <w:rPr>
          <w:rFonts w:ascii="Times New Roman" w:eastAsia="Times New Roman" w:hAnsi="Times New Roman" w:cs="Times New Roman"/>
          <w:b/>
          <w:sz w:val="24"/>
          <w:szCs w:val="24"/>
          <w:lang w:eastAsia="ar-SA"/>
        </w:rPr>
        <w:t>3. Учасники турніру та умови проведення</w:t>
      </w:r>
      <w:r w:rsidRPr="00861C06">
        <w:rPr>
          <w:rFonts w:ascii="Times New Roman" w:eastAsia="Times New Roman" w:hAnsi="Times New Roman" w:cs="Times New Roman"/>
          <w:b/>
          <w:sz w:val="24"/>
          <w:szCs w:val="24"/>
          <w:lang w:eastAsia="ar-SA"/>
        </w:rPr>
        <w:tab/>
      </w:r>
    </w:p>
    <w:p w:rsidR="00861C06" w:rsidRPr="00861C06" w:rsidRDefault="00861C06" w:rsidP="00861C06">
      <w:pPr>
        <w:tabs>
          <w:tab w:val="center" w:pos="5258"/>
        </w:tabs>
        <w:suppressAutoHyphens/>
        <w:spacing w:after="0" w:line="240" w:lineRule="auto"/>
        <w:ind w:firstLine="540"/>
        <w:rPr>
          <w:rFonts w:ascii="Times New Roman" w:eastAsia="Times New Roman" w:hAnsi="Times New Roman" w:cs="Times New Roman"/>
          <w:b/>
          <w:sz w:val="24"/>
          <w:szCs w:val="24"/>
          <w:lang w:eastAsia="ar-SA"/>
        </w:rPr>
      </w:pPr>
      <w:r w:rsidRPr="00861C06">
        <w:rPr>
          <w:rFonts w:ascii="Times New Roman" w:eastAsia="Times New Roman" w:hAnsi="Times New Roman" w:cs="Times New Roman"/>
          <w:sz w:val="24"/>
          <w:szCs w:val="24"/>
          <w:lang w:eastAsia="ar-SA"/>
        </w:rPr>
        <w:t xml:space="preserve">Турнір передбачає спортивні поєдинки серед </w:t>
      </w:r>
      <w:r>
        <w:rPr>
          <w:rFonts w:ascii="Times New Roman" w:eastAsia="Times New Roman" w:hAnsi="Times New Roman" w:cs="Times New Roman"/>
          <w:sz w:val="24"/>
          <w:szCs w:val="24"/>
          <w:lang w:eastAsia="ar-SA"/>
        </w:rPr>
        <w:t>команд З</w:t>
      </w:r>
      <w:r w:rsidRPr="00861C06">
        <w:rPr>
          <w:rFonts w:ascii="Times New Roman" w:eastAsia="Times New Roman" w:hAnsi="Times New Roman" w:cs="Times New Roman"/>
          <w:sz w:val="24"/>
          <w:szCs w:val="24"/>
          <w:lang w:eastAsia="ar-SA"/>
        </w:rPr>
        <w:t>З</w:t>
      </w:r>
      <w:r>
        <w:rPr>
          <w:rFonts w:ascii="Times New Roman" w:eastAsia="Times New Roman" w:hAnsi="Times New Roman" w:cs="Times New Roman"/>
          <w:sz w:val="24"/>
          <w:szCs w:val="24"/>
          <w:lang w:eastAsia="ar-SA"/>
        </w:rPr>
        <w:t>СО</w:t>
      </w:r>
      <w:r w:rsidRPr="00861C06">
        <w:rPr>
          <w:rFonts w:ascii="Times New Roman" w:eastAsia="Times New Roman" w:hAnsi="Times New Roman" w:cs="Times New Roman"/>
          <w:sz w:val="24"/>
          <w:szCs w:val="24"/>
          <w:lang w:eastAsia="ar-SA"/>
        </w:rPr>
        <w:t xml:space="preserve"> міста. Склад команди </w:t>
      </w:r>
      <w:r>
        <w:rPr>
          <w:rFonts w:ascii="Times New Roman" w:eastAsia="Times New Roman" w:hAnsi="Times New Roman" w:cs="Times New Roman"/>
          <w:sz w:val="24"/>
          <w:szCs w:val="24"/>
          <w:lang w:eastAsia="ar-SA"/>
        </w:rPr>
        <w:t>6</w:t>
      </w:r>
      <w:r w:rsidRPr="00861C06">
        <w:rPr>
          <w:rFonts w:ascii="Times New Roman" w:eastAsia="Times New Roman" w:hAnsi="Times New Roman" w:cs="Times New Roman"/>
          <w:sz w:val="24"/>
          <w:szCs w:val="24"/>
          <w:lang w:eastAsia="ar-SA"/>
        </w:rPr>
        <w:t xml:space="preserve"> чоловік (вік 15 - 17 років).</w:t>
      </w:r>
    </w:p>
    <w:p w:rsidR="00861C06" w:rsidRPr="00861C06" w:rsidRDefault="00861C06" w:rsidP="00861C06">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xml:space="preserve">Змагання проходять за змішаною системою. </w:t>
      </w:r>
    </w:p>
    <w:p w:rsidR="00861C06" w:rsidRPr="00861C06" w:rsidRDefault="00861C06" w:rsidP="00861C06">
      <w:pPr>
        <w:tabs>
          <w:tab w:val="center" w:pos="5258"/>
        </w:tabs>
        <w:suppressAutoHyphens/>
        <w:spacing w:after="0" w:line="240" w:lineRule="auto"/>
        <w:rPr>
          <w:rFonts w:ascii="Times New Roman" w:eastAsia="Times New Roman" w:hAnsi="Times New Roman" w:cs="Times New Roman"/>
          <w:b/>
          <w:sz w:val="24"/>
          <w:szCs w:val="24"/>
          <w:lang w:eastAsia="ar-SA"/>
        </w:rPr>
      </w:pPr>
    </w:p>
    <w:p w:rsidR="00861C06" w:rsidRPr="00861C06" w:rsidRDefault="00861C06" w:rsidP="00861C06">
      <w:pPr>
        <w:tabs>
          <w:tab w:val="center" w:pos="5258"/>
        </w:tabs>
        <w:suppressAutoHyphens/>
        <w:spacing w:after="0" w:line="240" w:lineRule="auto"/>
        <w:ind w:firstLine="540"/>
        <w:jc w:val="center"/>
        <w:rPr>
          <w:rFonts w:ascii="Times New Roman" w:eastAsia="Times New Roman" w:hAnsi="Times New Roman" w:cs="Times New Roman"/>
          <w:sz w:val="24"/>
          <w:szCs w:val="24"/>
          <w:lang w:eastAsia="ar-SA"/>
        </w:rPr>
      </w:pPr>
      <w:r w:rsidRPr="00861C06">
        <w:rPr>
          <w:rFonts w:ascii="Times New Roman" w:eastAsia="Times New Roman" w:hAnsi="Times New Roman" w:cs="Times New Roman"/>
          <w:b/>
          <w:sz w:val="24"/>
          <w:szCs w:val="24"/>
          <w:lang w:eastAsia="ar-SA"/>
        </w:rPr>
        <w:t>4. Обладнання, екіпіровка учасників</w:t>
      </w:r>
    </w:p>
    <w:p w:rsidR="00861C06" w:rsidRPr="00861C06" w:rsidRDefault="00861C06" w:rsidP="00861C06">
      <w:pPr>
        <w:tabs>
          <w:tab w:val="center" w:pos="5258"/>
        </w:tabs>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Команда виступає в єдиній спортивній формі.</w:t>
      </w:r>
    </w:p>
    <w:p w:rsidR="00861C06" w:rsidRPr="00861C06" w:rsidRDefault="00861C06" w:rsidP="00861C06">
      <w:pPr>
        <w:tabs>
          <w:tab w:val="center" w:pos="5258"/>
        </w:tabs>
        <w:suppressAutoHyphens/>
        <w:spacing w:after="0" w:line="240" w:lineRule="auto"/>
        <w:ind w:firstLine="540"/>
        <w:jc w:val="both"/>
        <w:rPr>
          <w:rFonts w:ascii="Times New Roman" w:eastAsia="Times New Roman" w:hAnsi="Times New Roman" w:cs="Times New Roman"/>
          <w:sz w:val="24"/>
          <w:szCs w:val="24"/>
          <w:lang w:eastAsia="ar-SA"/>
        </w:rPr>
      </w:pPr>
    </w:p>
    <w:p w:rsidR="00861C06" w:rsidRPr="00861C06" w:rsidRDefault="00861C06" w:rsidP="00861C06">
      <w:pPr>
        <w:tabs>
          <w:tab w:val="center" w:pos="5258"/>
        </w:tabs>
        <w:suppressAutoHyphens/>
        <w:spacing w:after="0" w:line="240" w:lineRule="auto"/>
        <w:ind w:firstLine="540"/>
        <w:jc w:val="center"/>
        <w:rPr>
          <w:rFonts w:ascii="Times New Roman" w:eastAsia="Times New Roman" w:hAnsi="Times New Roman" w:cs="Times New Roman"/>
          <w:b/>
          <w:sz w:val="24"/>
          <w:szCs w:val="24"/>
          <w:lang w:eastAsia="ar-SA"/>
        </w:rPr>
      </w:pPr>
      <w:r w:rsidRPr="00861C06">
        <w:rPr>
          <w:rFonts w:ascii="Times New Roman" w:eastAsia="Times New Roman" w:hAnsi="Times New Roman" w:cs="Times New Roman"/>
          <w:b/>
          <w:sz w:val="24"/>
          <w:szCs w:val="24"/>
          <w:lang w:eastAsia="ar-SA"/>
        </w:rPr>
        <w:lastRenderedPageBreak/>
        <w:t>5. Формула бою</w:t>
      </w:r>
    </w:p>
    <w:p w:rsidR="00861C06" w:rsidRPr="00861C06" w:rsidRDefault="00861C06" w:rsidP="00861C06">
      <w:pPr>
        <w:tabs>
          <w:tab w:val="center" w:pos="5258"/>
        </w:tabs>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xml:space="preserve">Змагання проходять згідно діючих правил з українських національних бойових мистецтв. </w:t>
      </w:r>
    </w:p>
    <w:p w:rsidR="00861C06" w:rsidRPr="00861C06" w:rsidRDefault="00861C06" w:rsidP="00861C06">
      <w:pPr>
        <w:tabs>
          <w:tab w:val="center" w:pos="5258"/>
        </w:tabs>
        <w:suppressAutoHyphens/>
        <w:spacing w:after="0" w:line="240" w:lineRule="auto"/>
        <w:ind w:firstLine="540"/>
        <w:jc w:val="both"/>
        <w:rPr>
          <w:rFonts w:ascii="Times New Roman" w:eastAsia="Times New Roman" w:hAnsi="Times New Roman" w:cs="Times New Roman"/>
          <w:sz w:val="24"/>
          <w:szCs w:val="24"/>
          <w:lang w:eastAsia="ar-SA"/>
        </w:rPr>
      </w:pPr>
    </w:p>
    <w:p w:rsidR="00861C06" w:rsidRPr="00861C06" w:rsidRDefault="00861C06" w:rsidP="00861C06">
      <w:pPr>
        <w:tabs>
          <w:tab w:val="center" w:pos="5258"/>
        </w:tabs>
        <w:suppressAutoHyphens/>
        <w:spacing w:after="0" w:line="240" w:lineRule="auto"/>
        <w:ind w:firstLine="540"/>
        <w:jc w:val="center"/>
        <w:rPr>
          <w:rFonts w:ascii="Times New Roman" w:eastAsia="Times New Roman" w:hAnsi="Times New Roman" w:cs="Times New Roman"/>
          <w:b/>
          <w:sz w:val="24"/>
          <w:szCs w:val="24"/>
          <w:lang w:eastAsia="ar-SA"/>
        </w:rPr>
      </w:pPr>
      <w:r w:rsidRPr="00861C06">
        <w:rPr>
          <w:rFonts w:ascii="Times New Roman" w:eastAsia="Times New Roman" w:hAnsi="Times New Roman" w:cs="Times New Roman"/>
          <w:b/>
          <w:sz w:val="24"/>
          <w:szCs w:val="24"/>
          <w:lang w:eastAsia="ar-SA"/>
        </w:rPr>
        <w:t>6. Програма турніру</w:t>
      </w:r>
    </w:p>
    <w:p w:rsidR="00861C06" w:rsidRPr="00861C06" w:rsidRDefault="00861C06" w:rsidP="00861C06">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xml:space="preserve">– реєстрація та страхування учасників </w:t>
      </w:r>
      <w:r>
        <w:rPr>
          <w:rFonts w:ascii="Times New Roman" w:eastAsia="Times New Roman" w:hAnsi="Times New Roman" w:cs="Times New Roman"/>
          <w:sz w:val="24"/>
          <w:szCs w:val="24"/>
          <w:lang w:eastAsia="ar-SA"/>
        </w:rPr>
        <w:t>з 12.00</w:t>
      </w:r>
    </w:p>
    <w:p w:rsidR="00861C06" w:rsidRPr="00861C06" w:rsidRDefault="00861C06" w:rsidP="00861C06">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офіційне відкриття</w:t>
      </w:r>
      <w:r>
        <w:rPr>
          <w:rFonts w:ascii="Times New Roman" w:eastAsia="Times New Roman" w:hAnsi="Times New Roman" w:cs="Times New Roman"/>
          <w:sz w:val="24"/>
          <w:szCs w:val="24"/>
          <w:lang w:eastAsia="ar-SA"/>
        </w:rPr>
        <w:t xml:space="preserve"> о 12.30</w:t>
      </w:r>
    </w:p>
    <w:p w:rsidR="00861C06" w:rsidRPr="00861C06" w:rsidRDefault="00861C06" w:rsidP="00861C06">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початок змагань о 13.00</w:t>
      </w:r>
    </w:p>
    <w:p w:rsidR="00861C06" w:rsidRPr="00861C06" w:rsidRDefault="00861C06" w:rsidP="00861C06">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Змагання (Додаток до Положення):</w:t>
      </w:r>
    </w:p>
    <w:p w:rsidR="00861C06" w:rsidRPr="00861C06" w:rsidRDefault="00861C06" w:rsidP="00861C06">
      <w:pPr>
        <w:widowControl w:val="0"/>
        <w:numPr>
          <w:ilvl w:val="0"/>
          <w:numId w:val="3"/>
        </w:numPr>
        <w:tabs>
          <w:tab w:val="clear" w:pos="1068"/>
          <w:tab w:val="num" w:pos="0"/>
        </w:tabs>
        <w:suppressAutoHyphens/>
        <w:spacing w:after="0" w:line="240" w:lineRule="auto"/>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вправний пластун;</w:t>
      </w:r>
    </w:p>
    <w:p w:rsidR="00861C06" w:rsidRPr="00861C06" w:rsidRDefault="00861C06" w:rsidP="00861C06">
      <w:pPr>
        <w:widowControl w:val="0"/>
        <w:numPr>
          <w:ilvl w:val="0"/>
          <w:numId w:val="3"/>
        </w:numPr>
        <w:tabs>
          <w:tab w:val="clear" w:pos="1068"/>
          <w:tab w:val="num" w:pos="0"/>
        </w:tabs>
        <w:suppressAutoHyphens/>
        <w:spacing w:after="0" w:line="240" w:lineRule="auto"/>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коромисло;</w:t>
      </w:r>
    </w:p>
    <w:p w:rsidR="00861C06" w:rsidRPr="00861C06" w:rsidRDefault="00861C06" w:rsidP="00861C06">
      <w:pPr>
        <w:widowControl w:val="0"/>
        <w:numPr>
          <w:ilvl w:val="0"/>
          <w:numId w:val="3"/>
        </w:numPr>
        <w:tabs>
          <w:tab w:val="clear" w:pos="1068"/>
          <w:tab w:val="num" w:pos="0"/>
        </w:tabs>
        <w:suppressAutoHyphens/>
        <w:spacing w:after="0" w:line="240" w:lineRule="auto"/>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герць на мішках;</w:t>
      </w:r>
    </w:p>
    <w:p w:rsidR="00861C06" w:rsidRPr="00861C06" w:rsidRDefault="00861C06" w:rsidP="00861C06">
      <w:pPr>
        <w:widowControl w:val="0"/>
        <w:numPr>
          <w:ilvl w:val="0"/>
          <w:numId w:val="3"/>
        </w:numPr>
        <w:tabs>
          <w:tab w:val="clear" w:pos="1068"/>
          <w:tab w:val="num" w:pos="0"/>
        </w:tabs>
        <w:suppressAutoHyphens/>
        <w:spacing w:after="0" w:line="240" w:lineRule="auto"/>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козацький костурець;</w:t>
      </w:r>
    </w:p>
    <w:p w:rsidR="00861C06" w:rsidRPr="00861C06" w:rsidRDefault="00861C06" w:rsidP="00861C06">
      <w:pPr>
        <w:widowControl w:val="0"/>
        <w:numPr>
          <w:ilvl w:val="0"/>
          <w:numId w:val="3"/>
        </w:numPr>
        <w:tabs>
          <w:tab w:val="clear" w:pos="1068"/>
          <w:tab w:val="num" w:pos="0"/>
        </w:tabs>
        <w:suppressAutoHyphens/>
        <w:spacing w:after="0" w:line="240" w:lineRule="auto"/>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пластунська переправа;</w:t>
      </w:r>
    </w:p>
    <w:p w:rsidR="00861C06" w:rsidRPr="00861C06" w:rsidRDefault="00861C06" w:rsidP="00861C06">
      <w:pPr>
        <w:widowControl w:val="0"/>
        <w:numPr>
          <w:ilvl w:val="0"/>
          <w:numId w:val="3"/>
        </w:numPr>
        <w:tabs>
          <w:tab w:val="clear" w:pos="1068"/>
          <w:tab w:val="num" w:pos="0"/>
        </w:tabs>
        <w:suppressAutoHyphens/>
        <w:spacing w:after="0" w:line="240" w:lineRule="auto"/>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гиря “На попа”;</w:t>
      </w:r>
    </w:p>
    <w:p w:rsidR="00861C06" w:rsidRPr="00861C06" w:rsidRDefault="00861C06" w:rsidP="00861C06">
      <w:pPr>
        <w:widowControl w:val="0"/>
        <w:numPr>
          <w:ilvl w:val="0"/>
          <w:numId w:val="3"/>
        </w:numPr>
        <w:tabs>
          <w:tab w:val="clear" w:pos="1068"/>
          <w:tab w:val="num" w:pos="0"/>
        </w:tabs>
        <w:suppressAutoHyphens/>
        <w:spacing w:after="0" w:line="240" w:lineRule="auto"/>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«перенеси побратима».</w:t>
      </w:r>
    </w:p>
    <w:p w:rsidR="00861C06" w:rsidRPr="00861C06" w:rsidRDefault="00861C06" w:rsidP="00861C06">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нагородження учасників та офіційне закриття</w:t>
      </w:r>
    </w:p>
    <w:p w:rsidR="00861C06" w:rsidRPr="00861C06" w:rsidRDefault="00861C06" w:rsidP="00861C06">
      <w:pPr>
        <w:widowControl w:val="0"/>
        <w:suppressAutoHyphens/>
        <w:spacing w:after="0" w:line="240" w:lineRule="auto"/>
        <w:ind w:firstLine="708"/>
        <w:jc w:val="both"/>
        <w:rPr>
          <w:rFonts w:ascii="Times New Roman" w:eastAsia="Times New Roman" w:hAnsi="Times New Roman" w:cs="Times New Roman"/>
          <w:sz w:val="24"/>
          <w:szCs w:val="24"/>
          <w:lang w:eastAsia="ar-SA"/>
        </w:rPr>
      </w:pPr>
    </w:p>
    <w:p w:rsidR="00861C06" w:rsidRPr="00861C06" w:rsidRDefault="00861C06" w:rsidP="00861C06">
      <w:pPr>
        <w:suppressAutoHyphens/>
        <w:spacing w:after="0" w:line="240" w:lineRule="auto"/>
        <w:ind w:firstLine="540"/>
        <w:jc w:val="center"/>
        <w:rPr>
          <w:rFonts w:ascii="Times New Roman" w:eastAsia="Times New Roman" w:hAnsi="Times New Roman" w:cs="Times New Roman"/>
          <w:b/>
          <w:sz w:val="24"/>
          <w:szCs w:val="24"/>
          <w:lang w:eastAsia="ar-SA"/>
        </w:rPr>
      </w:pPr>
      <w:r w:rsidRPr="00861C06">
        <w:rPr>
          <w:rFonts w:ascii="Times New Roman" w:eastAsia="Times New Roman" w:hAnsi="Times New Roman" w:cs="Times New Roman"/>
          <w:b/>
          <w:sz w:val="24"/>
          <w:szCs w:val="24"/>
          <w:lang w:eastAsia="ar-SA"/>
        </w:rPr>
        <w:t>7. Нагородження</w:t>
      </w:r>
    </w:p>
    <w:p w:rsidR="00861C06" w:rsidRPr="00861C06" w:rsidRDefault="00861C06" w:rsidP="00861C06">
      <w:pPr>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xml:space="preserve">Команди, які зайняли: 1-ше місце нагороджуються Перехідним кубком, медалями та дипломами, 2-гі та 3-ті місця нагороджуються медалями та дипломами відповідного зразка. </w:t>
      </w:r>
    </w:p>
    <w:p w:rsidR="00861C06" w:rsidRPr="00861C06" w:rsidRDefault="00861C06" w:rsidP="00861C06">
      <w:pPr>
        <w:suppressAutoHyphens/>
        <w:spacing w:after="0" w:line="240" w:lineRule="auto"/>
        <w:ind w:firstLine="540"/>
        <w:jc w:val="center"/>
        <w:rPr>
          <w:rFonts w:ascii="Times New Roman" w:eastAsia="Times New Roman" w:hAnsi="Times New Roman" w:cs="Times New Roman"/>
          <w:b/>
          <w:sz w:val="24"/>
          <w:szCs w:val="24"/>
          <w:lang w:eastAsia="ar-SA"/>
        </w:rPr>
      </w:pPr>
    </w:p>
    <w:p w:rsidR="00861C06" w:rsidRPr="00861C06" w:rsidRDefault="00861C06" w:rsidP="00861C06">
      <w:pPr>
        <w:suppressAutoHyphens/>
        <w:spacing w:after="0" w:line="240" w:lineRule="auto"/>
        <w:ind w:firstLine="540"/>
        <w:jc w:val="center"/>
        <w:rPr>
          <w:rFonts w:ascii="Times New Roman" w:eastAsia="Times New Roman" w:hAnsi="Times New Roman" w:cs="Times New Roman"/>
          <w:b/>
          <w:sz w:val="24"/>
          <w:szCs w:val="24"/>
          <w:lang w:eastAsia="ar-SA"/>
        </w:rPr>
      </w:pPr>
      <w:r w:rsidRPr="00861C06">
        <w:rPr>
          <w:rFonts w:ascii="Times New Roman" w:eastAsia="Times New Roman" w:hAnsi="Times New Roman" w:cs="Times New Roman"/>
          <w:b/>
          <w:sz w:val="24"/>
          <w:szCs w:val="24"/>
          <w:lang w:eastAsia="ar-SA"/>
        </w:rPr>
        <w:t>8. Фінансові витрати</w:t>
      </w:r>
    </w:p>
    <w:p w:rsidR="00861C06" w:rsidRPr="00861C06" w:rsidRDefault="00861C06" w:rsidP="00861C06">
      <w:pPr>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Витрати на організацію та проведення змагань:</w:t>
      </w:r>
    </w:p>
    <w:p w:rsidR="00861C06" w:rsidRPr="00861C06" w:rsidRDefault="00861C06" w:rsidP="00861C06">
      <w:pPr>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підготовка  місця змагань, виготовлення афіш, страхування команд, придбання нагород за рахунок залучених оргкомітетом позабюджетних коштів;</w:t>
      </w:r>
    </w:p>
    <w:p w:rsidR="00861C06" w:rsidRPr="00861C06" w:rsidRDefault="00861C06" w:rsidP="00861C06">
      <w:pPr>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придбання дипломів, медалей та Кубку  за рахунок сектору по фізичній культурі та спорту</w:t>
      </w:r>
      <w:r>
        <w:rPr>
          <w:rFonts w:ascii="Times New Roman" w:eastAsia="Times New Roman" w:hAnsi="Times New Roman" w:cs="Times New Roman"/>
          <w:sz w:val="24"/>
          <w:szCs w:val="24"/>
          <w:lang w:eastAsia="ar-SA"/>
        </w:rPr>
        <w:t xml:space="preserve"> міської ради</w:t>
      </w:r>
      <w:r w:rsidRPr="00861C06">
        <w:rPr>
          <w:rFonts w:ascii="Times New Roman" w:eastAsia="Times New Roman" w:hAnsi="Times New Roman" w:cs="Times New Roman"/>
          <w:sz w:val="24"/>
          <w:szCs w:val="24"/>
          <w:lang w:eastAsia="ar-SA"/>
        </w:rPr>
        <w:t xml:space="preserve">.  </w:t>
      </w:r>
    </w:p>
    <w:p w:rsidR="00861C06" w:rsidRPr="00861C06" w:rsidRDefault="00861C06" w:rsidP="00861C06">
      <w:pPr>
        <w:suppressAutoHyphens/>
        <w:spacing w:after="0" w:line="240" w:lineRule="auto"/>
        <w:ind w:firstLine="540"/>
        <w:jc w:val="both"/>
        <w:rPr>
          <w:rFonts w:ascii="Times New Roman" w:eastAsia="Times New Roman" w:hAnsi="Times New Roman" w:cs="Times New Roman"/>
          <w:sz w:val="24"/>
          <w:szCs w:val="24"/>
          <w:lang w:eastAsia="ar-SA"/>
        </w:rPr>
      </w:pPr>
    </w:p>
    <w:p w:rsidR="00861C06" w:rsidRPr="00861C06" w:rsidRDefault="00861C06" w:rsidP="00861C06">
      <w:pPr>
        <w:suppressAutoHyphens/>
        <w:spacing w:after="0" w:line="240" w:lineRule="auto"/>
        <w:ind w:firstLine="540"/>
        <w:jc w:val="center"/>
        <w:rPr>
          <w:rFonts w:ascii="Times New Roman" w:eastAsia="Times New Roman" w:hAnsi="Times New Roman" w:cs="Times New Roman"/>
          <w:b/>
          <w:sz w:val="24"/>
          <w:szCs w:val="24"/>
          <w:lang w:eastAsia="ar-SA"/>
        </w:rPr>
      </w:pPr>
      <w:r w:rsidRPr="00861C06">
        <w:rPr>
          <w:rFonts w:ascii="Times New Roman" w:eastAsia="Times New Roman" w:hAnsi="Times New Roman" w:cs="Times New Roman"/>
          <w:b/>
          <w:sz w:val="24"/>
          <w:szCs w:val="24"/>
          <w:lang w:eastAsia="ar-SA"/>
        </w:rPr>
        <w:t>9. Порядок і строк подачі заявок</w:t>
      </w:r>
    </w:p>
    <w:p w:rsidR="00861C06" w:rsidRPr="00861C06" w:rsidRDefault="00861C06" w:rsidP="00861C06">
      <w:pPr>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Попередні заявки подаються до 2</w:t>
      </w:r>
      <w:r>
        <w:rPr>
          <w:rFonts w:ascii="Times New Roman" w:eastAsia="Times New Roman" w:hAnsi="Times New Roman" w:cs="Times New Roman"/>
          <w:sz w:val="24"/>
          <w:szCs w:val="24"/>
          <w:lang w:eastAsia="ar-SA"/>
        </w:rPr>
        <w:t>2.03.2018</w:t>
      </w:r>
      <w:r w:rsidRPr="00861C06">
        <w:rPr>
          <w:rFonts w:ascii="Times New Roman" w:eastAsia="Times New Roman" w:hAnsi="Times New Roman" w:cs="Times New Roman"/>
          <w:sz w:val="24"/>
          <w:szCs w:val="24"/>
          <w:lang w:eastAsia="ar-SA"/>
        </w:rPr>
        <w:t xml:space="preserve"> року.</w:t>
      </w:r>
    </w:p>
    <w:p w:rsidR="00861C06" w:rsidRPr="00861C06" w:rsidRDefault="00861C06" w:rsidP="00861C06">
      <w:pPr>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Без страховки та заявки відповідної форми, завіреної лікарем та організацією, що відрядила команду, спортсмени до змагань не допускаються.</w:t>
      </w:r>
    </w:p>
    <w:p w:rsidR="00861C06" w:rsidRPr="00861C06" w:rsidRDefault="00861C06" w:rsidP="00861C06">
      <w:pPr>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 xml:space="preserve"> </w:t>
      </w:r>
    </w:p>
    <w:p w:rsidR="00861C06" w:rsidRPr="00861C06" w:rsidRDefault="00861C06" w:rsidP="00861C06">
      <w:pPr>
        <w:suppressAutoHyphens/>
        <w:spacing w:after="0" w:line="240" w:lineRule="auto"/>
        <w:ind w:firstLine="540"/>
        <w:jc w:val="both"/>
        <w:rPr>
          <w:rFonts w:ascii="Times New Roman" w:eastAsia="Times New Roman" w:hAnsi="Times New Roman" w:cs="Times New Roman"/>
          <w:sz w:val="24"/>
          <w:szCs w:val="24"/>
          <w:lang w:eastAsia="ar-SA"/>
        </w:rPr>
      </w:pPr>
      <w:r w:rsidRPr="00861C06">
        <w:rPr>
          <w:rFonts w:ascii="Times New Roman" w:eastAsia="Times New Roman" w:hAnsi="Times New Roman" w:cs="Times New Roman"/>
          <w:sz w:val="24"/>
          <w:szCs w:val="24"/>
          <w:lang w:eastAsia="ar-SA"/>
        </w:rPr>
        <w:t>Довідки за тел.</w:t>
      </w:r>
      <w:r w:rsidR="004A129D">
        <w:rPr>
          <w:rFonts w:ascii="Times New Roman" w:eastAsia="Times New Roman" w:hAnsi="Times New Roman" w:cs="Times New Roman"/>
          <w:sz w:val="24"/>
          <w:szCs w:val="24"/>
          <w:lang w:eastAsia="ar-SA"/>
        </w:rPr>
        <w:t xml:space="preserve">: 099 144 27 15 – Роман, 095 </w:t>
      </w:r>
      <w:r w:rsidRPr="00861C06">
        <w:rPr>
          <w:rFonts w:ascii="Times New Roman" w:eastAsia="Times New Roman" w:hAnsi="Times New Roman" w:cs="Times New Roman"/>
          <w:sz w:val="24"/>
          <w:szCs w:val="24"/>
          <w:lang w:eastAsia="ar-SA"/>
        </w:rPr>
        <w:t>533 01 81 - Марія</w:t>
      </w:r>
    </w:p>
    <w:p w:rsidR="00861C06" w:rsidRDefault="00861C06" w:rsidP="00861C06">
      <w:pPr>
        <w:suppressAutoHyphens/>
        <w:spacing w:after="0" w:line="240" w:lineRule="auto"/>
        <w:ind w:firstLine="540"/>
        <w:rPr>
          <w:rFonts w:ascii="Times New Roman" w:eastAsia="Times New Roman" w:hAnsi="Times New Roman" w:cs="Times New Roman"/>
          <w:sz w:val="24"/>
          <w:szCs w:val="24"/>
          <w:lang w:val="ru-RU" w:eastAsia="ar-SA"/>
        </w:rPr>
      </w:pPr>
    </w:p>
    <w:p w:rsidR="004A129D" w:rsidRPr="00861C06" w:rsidRDefault="004A129D" w:rsidP="00861C06">
      <w:pPr>
        <w:suppressAutoHyphens/>
        <w:spacing w:after="0" w:line="240" w:lineRule="auto"/>
        <w:ind w:firstLine="540"/>
        <w:rPr>
          <w:rFonts w:ascii="Times New Roman" w:eastAsia="Times New Roman" w:hAnsi="Times New Roman" w:cs="Times New Roman"/>
          <w:sz w:val="24"/>
          <w:szCs w:val="24"/>
          <w:lang w:val="ru-RU" w:eastAsia="ar-SA"/>
        </w:rPr>
      </w:pPr>
    </w:p>
    <w:p w:rsidR="004A129D" w:rsidRDefault="00861C06" w:rsidP="00861C06">
      <w:pPr>
        <w:suppressAutoHyphens/>
        <w:spacing w:after="0" w:line="240" w:lineRule="auto"/>
        <w:rPr>
          <w:rFonts w:ascii="Times New Roman" w:eastAsia="Times New Roman" w:hAnsi="Times New Roman" w:cs="Times New Roman"/>
          <w:b/>
          <w:sz w:val="24"/>
          <w:szCs w:val="24"/>
          <w:lang w:eastAsia="ar-SA"/>
        </w:rPr>
      </w:pPr>
      <w:r w:rsidRPr="00861C06">
        <w:rPr>
          <w:rFonts w:ascii="Times New Roman" w:eastAsia="Times New Roman" w:hAnsi="Times New Roman" w:cs="Times New Roman"/>
          <w:b/>
          <w:sz w:val="24"/>
          <w:szCs w:val="24"/>
          <w:lang w:eastAsia="ar-SA"/>
        </w:rPr>
        <w:tab/>
        <w:t xml:space="preserve">Дане положення є офіційним запрошенням на турнір! </w:t>
      </w:r>
    </w:p>
    <w:p w:rsidR="004A129D" w:rsidRDefault="004A129D">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4A129D" w:rsidRPr="004A129D" w:rsidRDefault="004A129D" w:rsidP="004A129D">
      <w:pPr>
        <w:spacing w:after="0" w:line="240" w:lineRule="auto"/>
        <w:jc w:val="right"/>
        <w:rPr>
          <w:rFonts w:ascii="Times New Roman" w:hAnsi="Times New Roman" w:cs="Times New Roman"/>
          <w:sz w:val="24"/>
          <w:szCs w:val="24"/>
        </w:rPr>
      </w:pPr>
      <w:proofErr w:type="spellStart"/>
      <w:r w:rsidRPr="004A129D">
        <w:rPr>
          <w:rFonts w:ascii="Times New Roman" w:hAnsi="Times New Roman" w:cs="Times New Roman"/>
          <w:sz w:val="24"/>
          <w:szCs w:val="24"/>
          <w:lang w:val="ru-RU"/>
        </w:rPr>
        <w:lastRenderedPageBreak/>
        <w:t>Додаток</w:t>
      </w:r>
      <w:proofErr w:type="spellEnd"/>
      <w:r w:rsidRPr="004A129D">
        <w:rPr>
          <w:rFonts w:ascii="Times New Roman" w:hAnsi="Times New Roman" w:cs="Times New Roman"/>
          <w:sz w:val="24"/>
          <w:szCs w:val="24"/>
        </w:rPr>
        <w:t xml:space="preserve"> до Положення </w:t>
      </w:r>
    </w:p>
    <w:p w:rsidR="004A129D" w:rsidRPr="004A129D" w:rsidRDefault="004A129D" w:rsidP="004A129D">
      <w:pPr>
        <w:spacing w:after="0" w:line="240" w:lineRule="auto"/>
        <w:rPr>
          <w:rFonts w:ascii="Times New Roman" w:hAnsi="Times New Roman" w:cs="Times New Roman"/>
          <w:sz w:val="24"/>
          <w:szCs w:val="24"/>
        </w:rPr>
      </w:pPr>
    </w:p>
    <w:p w:rsidR="004A129D" w:rsidRPr="004A129D" w:rsidRDefault="004A129D" w:rsidP="004A129D">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Pr="004A129D">
        <w:rPr>
          <w:rFonts w:ascii="Times New Roman" w:hAnsi="Times New Roman" w:cs="Times New Roman"/>
          <w:sz w:val="24"/>
          <w:szCs w:val="24"/>
        </w:rPr>
        <w:t>Турнір «Козацький герць» - є командним змаганням, який включає в себе 7 видів боротьби: “Вправний пластун”, “Коромисло”, “</w:t>
      </w:r>
      <w:proofErr w:type="spellStart"/>
      <w:r w:rsidRPr="004A129D">
        <w:rPr>
          <w:rFonts w:ascii="Times New Roman" w:hAnsi="Times New Roman" w:cs="Times New Roman"/>
          <w:sz w:val="24"/>
          <w:szCs w:val="24"/>
        </w:rPr>
        <w:t>Герць</w:t>
      </w:r>
      <w:proofErr w:type="spellEnd"/>
      <w:r w:rsidRPr="004A129D">
        <w:rPr>
          <w:rFonts w:ascii="Times New Roman" w:hAnsi="Times New Roman" w:cs="Times New Roman"/>
          <w:sz w:val="24"/>
          <w:szCs w:val="24"/>
        </w:rPr>
        <w:t xml:space="preserve"> на мішках”, “Козацький костурець”, “Пластунська переправа”, “Гиря «на попа”, “Перенеси побратима”. </w:t>
      </w:r>
    </w:p>
    <w:p w:rsidR="004A129D" w:rsidRPr="004A129D" w:rsidRDefault="004A129D" w:rsidP="004A129D">
      <w:pPr>
        <w:spacing w:after="0" w:line="240" w:lineRule="auto"/>
        <w:rPr>
          <w:rFonts w:ascii="Times New Roman" w:hAnsi="Times New Roman" w:cs="Times New Roman"/>
          <w:bCs/>
          <w:sz w:val="24"/>
          <w:szCs w:val="24"/>
        </w:rPr>
      </w:pPr>
      <w:r w:rsidRPr="004A129D">
        <w:rPr>
          <w:rFonts w:ascii="Times New Roman" w:hAnsi="Times New Roman" w:cs="Times New Roman"/>
          <w:bCs/>
          <w:sz w:val="24"/>
          <w:szCs w:val="24"/>
        </w:rPr>
        <w:t xml:space="preserve">Оцінювання проходить за такою системою: </w:t>
      </w:r>
    </w:p>
    <w:p w:rsidR="004A129D" w:rsidRPr="004A129D" w:rsidRDefault="004A129D" w:rsidP="004A129D">
      <w:pPr>
        <w:numPr>
          <w:ilvl w:val="0"/>
          <w:numId w:val="5"/>
        </w:numPr>
        <w:spacing w:after="0" w:line="240" w:lineRule="auto"/>
        <w:rPr>
          <w:rFonts w:ascii="Times New Roman" w:hAnsi="Times New Roman" w:cs="Times New Roman"/>
          <w:bCs/>
          <w:sz w:val="24"/>
          <w:szCs w:val="24"/>
        </w:rPr>
      </w:pPr>
      <w:r w:rsidRPr="004A129D">
        <w:rPr>
          <w:rFonts w:ascii="Times New Roman" w:hAnsi="Times New Roman" w:cs="Times New Roman"/>
          <w:bCs/>
          <w:sz w:val="24"/>
          <w:szCs w:val="24"/>
        </w:rPr>
        <w:t>у таких видах боротьби, як, вправний пластун, герць на мішках, козацький костурець, учасник команди у разі перемоги,  проходить до наступного кола змагань. В одному конкурсі команда може виставити учасника лише один раз, якщо команда проходить далі, то учасник, який приніс команді перемогу, далі не приймає участі в даному виді боротьби. При винесенні двох попереджень зараховується поразка;</w:t>
      </w:r>
    </w:p>
    <w:p w:rsidR="004A129D" w:rsidRPr="004A129D" w:rsidRDefault="004A129D" w:rsidP="004A129D">
      <w:pPr>
        <w:numPr>
          <w:ilvl w:val="0"/>
          <w:numId w:val="5"/>
        </w:numPr>
        <w:spacing w:after="0" w:line="240" w:lineRule="auto"/>
        <w:rPr>
          <w:rFonts w:ascii="Times New Roman" w:hAnsi="Times New Roman" w:cs="Times New Roman"/>
          <w:bCs/>
          <w:sz w:val="24"/>
          <w:szCs w:val="24"/>
        </w:rPr>
      </w:pPr>
      <w:r w:rsidRPr="004A129D">
        <w:rPr>
          <w:rFonts w:ascii="Times New Roman" w:hAnsi="Times New Roman" w:cs="Times New Roman"/>
          <w:bCs/>
          <w:sz w:val="24"/>
          <w:szCs w:val="24"/>
        </w:rPr>
        <w:t xml:space="preserve">у командних видах змагань, пластунська переправа, коромисло, гиря «на попа», перенеси побратима, перемогу здобуває команда за кращим часом чи за більшою кількістю разів піднятої гирі. </w:t>
      </w:r>
    </w:p>
    <w:p w:rsidR="004A129D" w:rsidRPr="004A129D" w:rsidRDefault="004A129D" w:rsidP="004A129D">
      <w:pPr>
        <w:spacing w:after="0" w:line="240" w:lineRule="auto"/>
        <w:rPr>
          <w:rFonts w:ascii="Times New Roman" w:hAnsi="Times New Roman" w:cs="Times New Roman"/>
          <w:b/>
          <w:sz w:val="24"/>
          <w:szCs w:val="24"/>
          <w:u w:val="single"/>
        </w:rPr>
      </w:pPr>
      <w:r w:rsidRPr="004A129D">
        <w:rPr>
          <w:rFonts w:ascii="Times New Roman" w:hAnsi="Times New Roman" w:cs="Times New Roman"/>
          <w:b/>
          <w:sz w:val="24"/>
          <w:szCs w:val="24"/>
          <w:u w:val="single"/>
        </w:rPr>
        <w:t>“Вправний пластун”</w:t>
      </w:r>
    </w:p>
    <w:p w:rsidR="004A129D" w:rsidRPr="004A129D" w:rsidRDefault="004A129D" w:rsidP="004A129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A129D">
        <w:rPr>
          <w:rFonts w:ascii="Times New Roman" w:hAnsi="Times New Roman" w:cs="Times New Roman"/>
          <w:sz w:val="24"/>
          <w:szCs w:val="24"/>
        </w:rPr>
        <w:t>Учасники стають в положення упору лежачи обличчям один до одного. Відстань від голови до голови 15 см. Задача учасників вивести суперника з рівноваги, щоб той торкнувся підлоги будь якою частиною тіла (напр.. потягнути одну з рук супротивника вбік). Перемагає той, хто звалив суперника двічі.</w:t>
      </w:r>
      <w:r>
        <w:rPr>
          <w:rFonts w:ascii="Times New Roman" w:hAnsi="Times New Roman" w:cs="Times New Roman"/>
          <w:sz w:val="24"/>
          <w:szCs w:val="24"/>
        </w:rPr>
        <w:t xml:space="preserve"> </w:t>
      </w:r>
      <w:r w:rsidRPr="004A129D">
        <w:rPr>
          <w:rFonts w:ascii="Times New Roman" w:hAnsi="Times New Roman" w:cs="Times New Roman"/>
          <w:sz w:val="24"/>
          <w:szCs w:val="24"/>
        </w:rPr>
        <w:t>Попередження учасник отримує:</w:t>
      </w:r>
    </w:p>
    <w:p w:rsidR="004A129D" w:rsidRPr="004A129D" w:rsidRDefault="004A129D" w:rsidP="004A129D">
      <w:pPr>
        <w:numPr>
          <w:ilvl w:val="0"/>
          <w:numId w:val="3"/>
        </w:numPr>
        <w:spacing w:after="0" w:line="240" w:lineRule="auto"/>
        <w:rPr>
          <w:rFonts w:ascii="Times New Roman" w:hAnsi="Times New Roman" w:cs="Times New Roman"/>
          <w:sz w:val="24"/>
          <w:szCs w:val="24"/>
        </w:rPr>
      </w:pPr>
      <w:r w:rsidRPr="004A129D">
        <w:rPr>
          <w:rFonts w:ascii="Times New Roman" w:hAnsi="Times New Roman" w:cs="Times New Roman"/>
          <w:sz w:val="24"/>
          <w:szCs w:val="24"/>
        </w:rPr>
        <w:t>якщо при боротьбі положення упору лежачи буде порушено;</w:t>
      </w:r>
    </w:p>
    <w:p w:rsidR="004A129D" w:rsidRPr="004A129D" w:rsidRDefault="004A129D" w:rsidP="004A129D">
      <w:pPr>
        <w:numPr>
          <w:ilvl w:val="0"/>
          <w:numId w:val="3"/>
        </w:numPr>
        <w:spacing w:after="0" w:line="240" w:lineRule="auto"/>
        <w:rPr>
          <w:rFonts w:ascii="Times New Roman" w:hAnsi="Times New Roman" w:cs="Times New Roman"/>
          <w:b/>
          <w:sz w:val="24"/>
          <w:szCs w:val="24"/>
          <w:u w:val="single"/>
        </w:rPr>
      </w:pPr>
      <w:r w:rsidRPr="004A129D">
        <w:rPr>
          <w:rFonts w:ascii="Times New Roman" w:hAnsi="Times New Roman" w:cs="Times New Roman"/>
          <w:sz w:val="24"/>
          <w:szCs w:val="24"/>
        </w:rPr>
        <w:t>якщо учасник небезпечно наближається своєю головою до голови суперника.</w:t>
      </w:r>
    </w:p>
    <w:p w:rsidR="004A129D" w:rsidRPr="004A129D" w:rsidRDefault="004A129D" w:rsidP="004A129D">
      <w:pPr>
        <w:spacing w:after="0" w:line="240" w:lineRule="auto"/>
        <w:rPr>
          <w:rFonts w:ascii="Times New Roman" w:hAnsi="Times New Roman" w:cs="Times New Roman"/>
          <w:sz w:val="24"/>
          <w:szCs w:val="24"/>
        </w:rPr>
      </w:pPr>
      <w:r w:rsidRPr="004A129D">
        <w:rPr>
          <w:rFonts w:ascii="Times New Roman" w:hAnsi="Times New Roman" w:cs="Times New Roman"/>
          <w:b/>
          <w:sz w:val="24"/>
          <w:szCs w:val="24"/>
          <w:u w:val="single"/>
        </w:rPr>
        <w:t>“Коромисло”</w:t>
      </w:r>
    </w:p>
    <w:p w:rsidR="004A129D" w:rsidRPr="004A129D" w:rsidRDefault="004A129D" w:rsidP="004A129D">
      <w:pPr>
        <w:spacing w:after="0" w:line="240" w:lineRule="auto"/>
        <w:rPr>
          <w:rFonts w:ascii="Times New Roman" w:hAnsi="Times New Roman" w:cs="Times New Roman"/>
          <w:sz w:val="24"/>
          <w:szCs w:val="24"/>
        </w:rPr>
      </w:pPr>
      <w:r w:rsidRPr="004A129D">
        <w:rPr>
          <w:rFonts w:ascii="Times New Roman" w:hAnsi="Times New Roman" w:cs="Times New Roman"/>
          <w:sz w:val="24"/>
          <w:szCs w:val="24"/>
        </w:rPr>
        <w:tab/>
        <w:t xml:space="preserve">Командний вид змагань. Перший з учасників, по команді судді піднімає коромисло з положення “долі” на плечі та долає вказану дистанцію, передаючи коромисло з навантаженням наступному учаснику за лінією старту. Перемагає команда, яка подолає дистанцію з кращим часом. </w:t>
      </w:r>
    </w:p>
    <w:p w:rsidR="004A129D" w:rsidRPr="004A129D" w:rsidRDefault="004A129D" w:rsidP="004A129D">
      <w:pPr>
        <w:spacing w:after="0" w:line="240" w:lineRule="auto"/>
        <w:rPr>
          <w:rFonts w:ascii="Times New Roman" w:hAnsi="Times New Roman" w:cs="Times New Roman"/>
          <w:b/>
          <w:sz w:val="24"/>
          <w:szCs w:val="24"/>
          <w:u w:val="single"/>
        </w:rPr>
      </w:pPr>
      <w:proofErr w:type="spellStart"/>
      <w:r w:rsidRPr="004A129D">
        <w:rPr>
          <w:rFonts w:ascii="Times New Roman" w:hAnsi="Times New Roman" w:cs="Times New Roman"/>
          <w:b/>
          <w:sz w:val="24"/>
          <w:szCs w:val="24"/>
          <w:u w:val="single"/>
        </w:rPr>
        <w:t>Герць</w:t>
      </w:r>
      <w:proofErr w:type="spellEnd"/>
      <w:r w:rsidRPr="004A129D">
        <w:rPr>
          <w:rFonts w:ascii="Times New Roman" w:hAnsi="Times New Roman" w:cs="Times New Roman"/>
          <w:b/>
          <w:sz w:val="24"/>
          <w:szCs w:val="24"/>
          <w:u w:val="single"/>
        </w:rPr>
        <w:t xml:space="preserve"> на мішках</w:t>
      </w:r>
    </w:p>
    <w:p w:rsidR="004A129D" w:rsidRPr="004A129D" w:rsidRDefault="004A129D" w:rsidP="004A129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A129D">
        <w:rPr>
          <w:rFonts w:ascii="Times New Roman" w:hAnsi="Times New Roman" w:cs="Times New Roman"/>
          <w:sz w:val="24"/>
          <w:szCs w:val="24"/>
        </w:rPr>
        <w:t>П</w:t>
      </w:r>
      <w:proofErr w:type="spellStart"/>
      <w:r w:rsidRPr="004A129D">
        <w:rPr>
          <w:rFonts w:ascii="Times New Roman" w:hAnsi="Times New Roman" w:cs="Times New Roman"/>
          <w:sz w:val="24"/>
          <w:szCs w:val="24"/>
          <w:lang w:val="ru-RU"/>
        </w:rPr>
        <w:t>отрібно</w:t>
      </w:r>
      <w:proofErr w:type="spellEnd"/>
      <w:r w:rsidRPr="004A129D">
        <w:rPr>
          <w:rFonts w:ascii="Times New Roman" w:hAnsi="Times New Roman" w:cs="Times New Roman"/>
          <w:sz w:val="24"/>
          <w:szCs w:val="24"/>
          <w:lang w:val="ru-RU"/>
        </w:rPr>
        <w:t xml:space="preserve"> </w:t>
      </w:r>
      <w:proofErr w:type="spellStart"/>
      <w:r w:rsidRPr="004A129D">
        <w:rPr>
          <w:rFonts w:ascii="Times New Roman" w:hAnsi="Times New Roman" w:cs="Times New Roman"/>
          <w:sz w:val="24"/>
          <w:szCs w:val="24"/>
          <w:lang w:val="ru-RU"/>
        </w:rPr>
        <w:t>збити</w:t>
      </w:r>
      <w:proofErr w:type="spellEnd"/>
      <w:r w:rsidRPr="004A129D">
        <w:rPr>
          <w:rFonts w:ascii="Times New Roman" w:hAnsi="Times New Roman" w:cs="Times New Roman"/>
          <w:sz w:val="24"/>
          <w:szCs w:val="24"/>
          <w:lang w:val="ru-RU"/>
        </w:rPr>
        <w:t xml:space="preserve"> </w:t>
      </w:r>
      <w:proofErr w:type="spellStart"/>
      <w:r w:rsidRPr="004A129D">
        <w:rPr>
          <w:rFonts w:ascii="Times New Roman" w:hAnsi="Times New Roman" w:cs="Times New Roman"/>
          <w:sz w:val="24"/>
          <w:szCs w:val="24"/>
          <w:lang w:val="ru-RU"/>
        </w:rPr>
        <w:t>мішком</w:t>
      </w:r>
      <w:proofErr w:type="spellEnd"/>
      <w:r w:rsidRPr="004A129D">
        <w:rPr>
          <w:rFonts w:ascii="Times New Roman" w:hAnsi="Times New Roman" w:cs="Times New Roman"/>
          <w:sz w:val="24"/>
          <w:szCs w:val="24"/>
          <w:lang w:val="ru-RU"/>
        </w:rPr>
        <w:t xml:space="preserve"> </w:t>
      </w:r>
      <w:r w:rsidRPr="004A129D">
        <w:rPr>
          <w:rFonts w:ascii="Times New Roman" w:hAnsi="Times New Roman" w:cs="Times New Roman"/>
          <w:sz w:val="24"/>
          <w:szCs w:val="24"/>
        </w:rPr>
        <w:t>п</w:t>
      </w:r>
      <w:proofErr w:type="spellStart"/>
      <w:r w:rsidRPr="004A129D">
        <w:rPr>
          <w:rFonts w:ascii="Times New Roman" w:hAnsi="Times New Roman" w:cs="Times New Roman"/>
          <w:sz w:val="24"/>
          <w:szCs w:val="24"/>
          <w:lang w:val="ru-RU"/>
        </w:rPr>
        <w:t>ротивника</w:t>
      </w:r>
      <w:proofErr w:type="spellEnd"/>
      <w:r w:rsidRPr="004A129D">
        <w:rPr>
          <w:rFonts w:ascii="Times New Roman" w:hAnsi="Times New Roman" w:cs="Times New Roman"/>
          <w:sz w:val="24"/>
          <w:szCs w:val="24"/>
          <w:lang w:val="ru-RU"/>
        </w:rPr>
        <w:t xml:space="preserve"> з </w:t>
      </w:r>
      <w:proofErr w:type="spellStart"/>
      <w:r w:rsidRPr="004A129D">
        <w:rPr>
          <w:rFonts w:ascii="Times New Roman" w:hAnsi="Times New Roman" w:cs="Times New Roman"/>
          <w:sz w:val="24"/>
          <w:szCs w:val="24"/>
          <w:lang w:val="ru-RU"/>
        </w:rPr>
        <w:t>колоди</w:t>
      </w:r>
      <w:proofErr w:type="spellEnd"/>
      <w:r w:rsidRPr="004A129D">
        <w:rPr>
          <w:rFonts w:ascii="Times New Roman" w:hAnsi="Times New Roman" w:cs="Times New Roman"/>
          <w:sz w:val="24"/>
          <w:szCs w:val="24"/>
          <w:lang w:val="ru-RU"/>
        </w:rPr>
        <w:t>.</w:t>
      </w:r>
      <w:r w:rsidRPr="004A129D">
        <w:rPr>
          <w:rFonts w:ascii="Times New Roman" w:hAnsi="Times New Roman" w:cs="Times New Roman"/>
          <w:sz w:val="24"/>
          <w:szCs w:val="24"/>
        </w:rPr>
        <w:t xml:space="preserve"> Бити нижче пояса забороняється. </w:t>
      </w:r>
      <w:proofErr w:type="spellStart"/>
      <w:r w:rsidRPr="004A129D">
        <w:rPr>
          <w:rFonts w:ascii="Times New Roman" w:hAnsi="Times New Roman" w:cs="Times New Roman"/>
          <w:sz w:val="24"/>
          <w:szCs w:val="24"/>
          <w:lang w:val="ru-RU"/>
        </w:rPr>
        <w:t>Хто</w:t>
      </w:r>
      <w:proofErr w:type="spellEnd"/>
      <w:r w:rsidRPr="004A129D">
        <w:rPr>
          <w:rFonts w:ascii="Times New Roman" w:hAnsi="Times New Roman" w:cs="Times New Roman"/>
          <w:sz w:val="24"/>
          <w:szCs w:val="24"/>
          <w:lang w:val="ru-RU"/>
        </w:rPr>
        <w:t xml:space="preserve"> </w:t>
      </w:r>
      <w:proofErr w:type="gramStart"/>
      <w:r w:rsidRPr="004A129D">
        <w:rPr>
          <w:rFonts w:ascii="Times New Roman" w:hAnsi="Times New Roman" w:cs="Times New Roman"/>
          <w:sz w:val="24"/>
          <w:szCs w:val="24"/>
          <w:lang w:val="ru-RU"/>
        </w:rPr>
        <w:t>першим</w:t>
      </w:r>
      <w:proofErr w:type="gramEnd"/>
      <w:r w:rsidRPr="004A129D">
        <w:rPr>
          <w:rFonts w:ascii="Times New Roman" w:hAnsi="Times New Roman" w:cs="Times New Roman"/>
          <w:sz w:val="24"/>
          <w:szCs w:val="24"/>
          <w:lang w:val="ru-RU"/>
        </w:rPr>
        <w:t xml:space="preserve"> </w:t>
      </w:r>
      <w:proofErr w:type="spellStart"/>
      <w:r w:rsidRPr="004A129D">
        <w:rPr>
          <w:rFonts w:ascii="Times New Roman" w:hAnsi="Times New Roman" w:cs="Times New Roman"/>
          <w:sz w:val="24"/>
          <w:szCs w:val="24"/>
          <w:lang w:val="ru-RU"/>
        </w:rPr>
        <w:t>торкнувся</w:t>
      </w:r>
      <w:proofErr w:type="spellEnd"/>
      <w:r w:rsidRPr="004A129D">
        <w:rPr>
          <w:rFonts w:ascii="Times New Roman" w:hAnsi="Times New Roman" w:cs="Times New Roman"/>
          <w:sz w:val="24"/>
          <w:szCs w:val="24"/>
          <w:lang w:val="ru-RU"/>
        </w:rPr>
        <w:t xml:space="preserve"> </w:t>
      </w:r>
      <w:proofErr w:type="spellStart"/>
      <w:r w:rsidRPr="004A129D">
        <w:rPr>
          <w:rFonts w:ascii="Times New Roman" w:hAnsi="Times New Roman" w:cs="Times New Roman"/>
          <w:sz w:val="24"/>
          <w:szCs w:val="24"/>
          <w:lang w:val="ru-RU"/>
        </w:rPr>
        <w:t>землі</w:t>
      </w:r>
      <w:proofErr w:type="spellEnd"/>
      <w:r w:rsidRPr="004A129D">
        <w:rPr>
          <w:rFonts w:ascii="Times New Roman" w:hAnsi="Times New Roman" w:cs="Times New Roman"/>
          <w:sz w:val="24"/>
          <w:szCs w:val="24"/>
          <w:lang w:val="ru-RU"/>
        </w:rPr>
        <w:t xml:space="preserve"> — той </w:t>
      </w:r>
      <w:proofErr w:type="spellStart"/>
      <w:r w:rsidRPr="004A129D">
        <w:rPr>
          <w:rFonts w:ascii="Times New Roman" w:hAnsi="Times New Roman" w:cs="Times New Roman"/>
          <w:sz w:val="24"/>
          <w:szCs w:val="24"/>
          <w:lang w:val="ru-RU"/>
        </w:rPr>
        <w:t>програв</w:t>
      </w:r>
      <w:proofErr w:type="spellEnd"/>
      <w:r w:rsidRPr="004A129D">
        <w:rPr>
          <w:rFonts w:ascii="Times New Roman" w:hAnsi="Times New Roman" w:cs="Times New Roman"/>
          <w:sz w:val="24"/>
          <w:szCs w:val="24"/>
          <w:lang w:val="ru-RU"/>
        </w:rPr>
        <w:t>.</w:t>
      </w:r>
      <w:r w:rsidRPr="004A129D">
        <w:rPr>
          <w:rFonts w:ascii="Times New Roman" w:hAnsi="Times New Roman" w:cs="Times New Roman"/>
          <w:sz w:val="24"/>
          <w:szCs w:val="24"/>
        </w:rPr>
        <w:t xml:space="preserve"> Бій триває до двох перемог.</w:t>
      </w:r>
      <w:r>
        <w:rPr>
          <w:rFonts w:ascii="Times New Roman" w:hAnsi="Times New Roman" w:cs="Times New Roman"/>
          <w:sz w:val="24"/>
          <w:szCs w:val="24"/>
        </w:rPr>
        <w:t xml:space="preserve"> </w:t>
      </w:r>
      <w:r w:rsidRPr="004A129D">
        <w:rPr>
          <w:rFonts w:ascii="Times New Roman" w:hAnsi="Times New Roman" w:cs="Times New Roman"/>
          <w:sz w:val="24"/>
          <w:szCs w:val="24"/>
        </w:rPr>
        <w:t xml:space="preserve">Попередження виноситься якщо учасник </w:t>
      </w:r>
      <w:proofErr w:type="spellStart"/>
      <w:r w:rsidRPr="004A129D">
        <w:rPr>
          <w:rFonts w:ascii="Times New Roman" w:hAnsi="Times New Roman" w:cs="Times New Roman"/>
          <w:sz w:val="24"/>
          <w:szCs w:val="24"/>
          <w:lang w:val="ru-RU"/>
        </w:rPr>
        <w:t>навмисно</w:t>
      </w:r>
      <w:proofErr w:type="spellEnd"/>
      <w:r w:rsidRPr="004A129D">
        <w:rPr>
          <w:rFonts w:ascii="Times New Roman" w:hAnsi="Times New Roman" w:cs="Times New Roman"/>
          <w:sz w:val="24"/>
          <w:szCs w:val="24"/>
          <w:lang w:val="ru-RU"/>
        </w:rPr>
        <w:t xml:space="preserve"> </w:t>
      </w:r>
      <w:proofErr w:type="spellStart"/>
      <w:r w:rsidRPr="004A129D">
        <w:rPr>
          <w:rFonts w:ascii="Times New Roman" w:hAnsi="Times New Roman" w:cs="Times New Roman"/>
          <w:sz w:val="24"/>
          <w:szCs w:val="24"/>
          <w:lang w:val="ru-RU"/>
        </w:rPr>
        <w:t>утриму</w:t>
      </w:r>
      <w:proofErr w:type="spellEnd"/>
      <w:r w:rsidRPr="004A129D">
        <w:rPr>
          <w:rFonts w:ascii="Times New Roman" w:hAnsi="Times New Roman" w:cs="Times New Roman"/>
          <w:sz w:val="24"/>
          <w:szCs w:val="24"/>
        </w:rPr>
        <w:t>є</w:t>
      </w:r>
      <w:r w:rsidRPr="004A129D">
        <w:rPr>
          <w:rFonts w:ascii="Times New Roman" w:hAnsi="Times New Roman" w:cs="Times New Roman"/>
          <w:sz w:val="24"/>
          <w:szCs w:val="24"/>
          <w:lang w:val="ru-RU"/>
        </w:rPr>
        <w:t xml:space="preserve"> </w:t>
      </w:r>
      <w:proofErr w:type="spellStart"/>
      <w:r w:rsidRPr="004A129D">
        <w:rPr>
          <w:rFonts w:ascii="Times New Roman" w:hAnsi="Times New Roman" w:cs="Times New Roman"/>
          <w:sz w:val="24"/>
          <w:szCs w:val="24"/>
          <w:lang w:val="ru-RU"/>
        </w:rPr>
        <w:t>мішок</w:t>
      </w:r>
      <w:proofErr w:type="spellEnd"/>
      <w:r w:rsidRPr="004A129D">
        <w:rPr>
          <w:rFonts w:ascii="Times New Roman" w:hAnsi="Times New Roman" w:cs="Times New Roman"/>
          <w:sz w:val="24"/>
          <w:szCs w:val="24"/>
          <w:lang w:val="ru-RU"/>
        </w:rPr>
        <w:t xml:space="preserve"> супротивника</w:t>
      </w:r>
      <w:r w:rsidRPr="004A129D">
        <w:rPr>
          <w:rFonts w:ascii="Times New Roman" w:hAnsi="Times New Roman" w:cs="Times New Roman"/>
          <w:sz w:val="24"/>
          <w:szCs w:val="24"/>
        </w:rPr>
        <w:t xml:space="preserve"> та </w:t>
      </w:r>
      <w:proofErr w:type="spellStart"/>
      <w:r w:rsidRPr="004A129D">
        <w:rPr>
          <w:rFonts w:ascii="Times New Roman" w:hAnsi="Times New Roman" w:cs="Times New Roman"/>
          <w:sz w:val="24"/>
          <w:szCs w:val="24"/>
          <w:lang w:val="ru-RU"/>
        </w:rPr>
        <w:t>торка</w:t>
      </w:r>
      <w:r w:rsidRPr="004A129D">
        <w:rPr>
          <w:rFonts w:ascii="Times New Roman" w:hAnsi="Times New Roman" w:cs="Times New Roman"/>
          <w:sz w:val="24"/>
          <w:szCs w:val="24"/>
        </w:rPr>
        <w:t>ється</w:t>
      </w:r>
      <w:proofErr w:type="spellEnd"/>
      <w:r w:rsidRPr="004A129D">
        <w:rPr>
          <w:rFonts w:ascii="Times New Roman" w:hAnsi="Times New Roman" w:cs="Times New Roman"/>
          <w:sz w:val="24"/>
          <w:szCs w:val="24"/>
          <w:lang w:val="ru-RU"/>
        </w:rPr>
        <w:t xml:space="preserve"> </w:t>
      </w:r>
      <w:r w:rsidRPr="004A129D">
        <w:rPr>
          <w:rFonts w:ascii="Times New Roman" w:hAnsi="Times New Roman" w:cs="Times New Roman"/>
          <w:sz w:val="24"/>
          <w:szCs w:val="24"/>
        </w:rPr>
        <w:t>суперника</w:t>
      </w:r>
      <w:r w:rsidRPr="004A129D">
        <w:rPr>
          <w:rFonts w:ascii="Times New Roman" w:hAnsi="Times New Roman" w:cs="Times New Roman"/>
          <w:sz w:val="24"/>
          <w:szCs w:val="24"/>
          <w:lang w:val="ru-RU"/>
        </w:rPr>
        <w:t xml:space="preserve"> </w:t>
      </w:r>
      <w:proofErr w:type="spellStart"/>
      <w:r w:rsidRPr="004A129D">
        <w:rPr>
          <w:rFonts w:ascii="Times New Roman" w:hAnsi="Times New Roman" w:cs="Times New Roman"/>
          <w:sz w:val="24"/>
          <w:szCs w:val="24"/>
          <w:lang w:val="ru-RU"/>
        </w:rPr>
        <w:t>іншими</w:t>
      </w:r>
      <w:proofErr w:type="spellEnd"/>
      <w:r w:rsidRPr="004A129D">
        <w:rPr>
          <w:rFonts w:ascii="Times New Roman" w:hAnsi="Times New Roman" w:cs="Times New Roman"/>
          <w:sz w:val="24"/>
          <w:szCs w:val="24"/>
          <w:lang w:val="ru-RU"/>
        </w:rPr>
        <w:t xml:space="preserve"> </w:t>
      </w:r>
      <w:proofErr w:type="spellStart"/>
      <w:r w:rsidRPr="004A129D">
        <w:rPr>
          <w:rFonts w:ascii="Times New Roman" w:hAnsi="Times New Roman" w:cs="Times New Roman"/>
          <w:sz w:val="24"/>
          <w:szCs w:val="24"/>
          <w:lang w:val="ru-RU"/>
        </w:rPr>
        <w:t>частинами</w:t>
      </w:r>
      <w:proofErr w:type="spellEnd"/>
      <w:r w:rsidRPr="004A129D">
        <w:rPr>
          <w:rFonts w:ascii="Times New Roman" w:hAnsi="Times New Roman" w:cs="Times New Roman"/>
          <w:sz w:val="24"/>
          <w:szCs w:val="24"/>
          <w:lang w:val="ru-RU"/>
        </w:rPr>
        <w:t xml:space="preserve"> </w:t>
      </w:r>
      <w:proofErr w:type="spellStart"/>
      <w:r w:rsidRPr="004A129D">
        <w:rPr>
          <w:rFonts w:ascii="Times New Roman" w:hAnsi="Times New Roman" w:cs="Times New Roman"/>
          <w:sz w:val="24"/>
          <w:szCs w:val="24"/>
          <w:lang w:val="ru-RU"/>
        </w:rPr>
        <w:t>тіла</w:t>
      </w:r>
      <w:proofErr w:type="spellEnd"/>
      <w:r w:rsidRPr="004A129D">
        <w:rPr>
          <w:rFonts w:ascii="Times New Roman" w:hAnsi="Times New Roman" w:cs="Times New Roman"/>
          <w:sz w:val="24"/>
          <w:szCs w:val="24"/>
          <w:lang w:val="ru-RU"/>
        </w:rPr>
        <w:t xml:space="preserve"> </w:t>
      </w:r>
      <w:proofErr w:type="spellStart"/>
      <w:r w:rsidRPr="004A129D">
        <w:rPr>
          <w:rFonts w:ascii="Times New Roman" w:hAnsi="Times New Roman" w:cs="Times New Roman"/>
          <w:sz w:val="24"/>
          <w:szCs w:val="24"/>
          <w:lang w:val="ru-RU"/>
        </w:rPr>
        <w:t>або</w:t>
      </w:r>
      <w:proofErr w:type="spellEnd"/>
      <w:r w:rsidRPr="004A129D">
        <w:rPr>
          <w:rFonts w:ascii="Times New Roman" w:hAnsi="Times New Roman" w:cs="Times New Roman"/>
          <w:sz w:val="24"/>
          <w:szCs w:val="24"/>
          <w:lang w:val="ru-RU"/>
        </w:rPr>
        <w:t xml:space="preserve"> предметами.</w:t>
      </w:r>
    </w:p>
    <w:p w:rsidR="004A129D" w:rsidRPr="004A129D" w:rsidRDefault="004A129D" w:rsidP="004A129D">
      <w:pPr>
        <w:spacing w:after="0" w:line="240" w:lineRule="auto"/>
        <w:rPr>
          <w:rFonts w:ascii="Times New Roman" w:hAnsi="Times New Roman" w:cs="Times New Roman"/>
          <w:b/>
          <w:sz w:val="24"/>
          <w:szCs w:val="24"/>
          <w:u w:val="single"/>
        </w:rPr>
      </w:pPr>
      <w:r w:rsidRPr="004A129D">
        <w:rPr>
          <w:rFonts w:ascii="Times New Roman" w:hAnsi="Times New Roman" w:cs="Times New Roman"/>
          <w:b/>
          <w:sz w:val="24"/>
          <w:szCs w:val="24"/>
          <w:u w:val="single"/>
        </w:rPr>
        <w:t>Козацький костурець</w:t>
      </w:r>
    </w:p>
    <w:p w:rsidR="004A129D" w:rsidRPr="004A129D" w:rsidRDefault="004A129D" w:rsidP="004A129D">
      <w:pPr>
        <w:spacing w:after="0" w:line="240" w:lineRule="auto"/>
        <w:rPr>
          <w:rFonts w:ascii="Times New Roman" w:hAnsi="Times New Roman" w:cs="Times New Roman"/>
          <w:sz w:val="24"/>
          <w:szCs w:val="24"/>
        </w:rPr>
      </w:pPr>
      <w:r w:rsidRPr="004A129D">
        <w:rPr>
          <w:rFonts w:ascii="Times New Roman" w:hAnsi="Times New Roman" w:cs="Times New Roman"/>
          <w:sz w:val="24"/>
          <w:szCs w:val="24"/>
        </w:rPr>
        <w:tab/>
        <w:t>Два учасники стають один навпроти одного тримаються за палицю, так щоб права рука була на кінці палиці а ліва посередині, ліві ноги попереду. Учасники починають боротися. Перемагає той, хто виведе суперника з рівноваги або вирве палицю з рук. Боротьба ведеться до двох перемог.</w:t>
      </w:r>
    </w:p>
    <w:p w:rsidR="004A129D" w:rsidRPr="004A129D" w:rsidRDefault="004A129D" w:rsidP="004A129D">
      <w:pPr>
        <w:spacing w:after="0" w:line="240" w:lineRule="auto"/>
        <w:rPr>
          <w:rFonts w:ascii="Times New Roman" w:hAnsi="Times New Roman" w:cs="Times New Roman"/>
          <w:b/>
          <w:bCs/>
          <w:sz w:val="24"/>
          <w:szCs w:val="24"/>
          <w:u w:val="single"/>
        </w:rPr>
      </w:pPr>
      <w:r w:rsidRPr="004A129D">
        <w:rPr>
          <w:rFonts w:ascii="Times New Roman" w:hAnsi="Times New Roman" w:cs="Times New Roman"/>
          <w:b/>
          <w:bCs/>
          <w:sz w:val="24"/>
          <w:szCs w:val="24"/>
          <w:u w:val="single"/>
        </w:rPr>
        <w:t>Пластунська переправа</w:t>
      </w:r>
    </w:p>
    <w:p w:rsidR="004A129D" w:rsidRPr="004A129D" w:rsidRDefault="004A129D" w:rsidP="004A129D">
      <w:pPr>
        <w:spacing w:after="0" w:line="240" w:lineRule="auto"/>
        <w:rPr>
          <w:rFonts w:ascii="Times New Roman" w:hAnsi="Times New Roman" w:cs="Times New Roman"/>
          <w:b/>
          <w:bCs/>
          <w:sz w:val="24"/>
          <w:szCs w:val="24"/>
        </w:rPr>
      </w:pPr>
      <w:r w:rsidRPr="004A129D">
        <w:rPr>
          <w:rFonts w:ascii="Times New Roman" w:hAnsi="Times New Roman" w:cs="Times New Roman"/>
          <w:b/>
          <w:bCs/>
          <w:sz w:val="24"/>
          <w:szCs w:val="24"/>
        </w:rPr>
        <w:tab/>
      </w:r>
      <w:r w:rsidRPr="004A129D">
        <w:rPr>
          <w:rFonts w:ascii="Times New Roman" w:hAnsi="Times New Roman" w:cs="Times New Roman"/>
          <w:sz w:val="24"/>
          <w:szCs w:val="24"/>
        </w:rPr>
        <w:t>Командний вид змагання. Учасник приймає положення упору лежачи та стрибаючи проходить задану відстань та передає естафету наступному учаснику.</w:t>
      </w:r>
      <w:r>
        <w:rPr>
          <w:rFonts w:ascii="Times New Roman" w:hAnsi="Times New Roman" w:cs="Times New Roman"/>
          <w:sz w:val="24"/>
          <w:szCs w:val="24"/>
        </w:rPr>
        <w:t xml:space="preserve"> </w:t>
      </w:r>
      <w:r w:rsidRPr="004A129D">
        <w:rPr>
          <w:rFonts w:ascii="Times New Roman" w:hAnsi="Times New Roman" w:cs="Times New Roman"/>
          <w:sz w:val="24"/>
          <w:szCs w:val="24"/>
        </w:rPr>
        <w:t>Попередження виноситься якщо положення упору лежачи буде порушено та при використанні іншого способу долання відстані.</w:t>
      </w:r>
    </w:p>
    <w:p w:rsidR="004A129D" w:rsidRPr="004A129D" w:rsidRDefault="004A129D" w:rsidP="004A129D">
      <w:pPr>
        <w:spacing w:after="0" w:line="240" w:lineRule="auto"/>
        <w:rPr>
          <w:rFonts w:ascii="Times New Roman" w:hAnsi="Times New Roman" w:cs="Times New Roman"/>
          <w:b/>
          <w:bCs/>
          <w:sz w:val="24"/>
          <w:szCs w:val="24"/>
          <w:u w:val="single"/>
        </w:rPr>
      </w:pPr>
      <w:r w:rsidRPr="004A129D">
        <w:rPr>
          <w:rFonts w:ascii="Times New Roman" w:hAnsi="Times New Roman" w:cs="Times New Roman"/>
          <w:b/>
          <w:bCs/>
          <w:sz w:val="24"/>
          <w:szCs w:val="24"/>
          <w:u w:val="single"/>
        </w:rPr>
        <w:t>Гиря «на попа»</w:t>
      </w:r>
    </w:p>
    <w:p w:rsidR="004A129D" w:rsidRPr="004A129D" w:rsidRDefault="004A129D" w:rsidP="004A129D">
      <w:pPr>
        <w:spacing w:after="0" w:line="240" w:lineRule="auto"/>
        <w:rPr>
          <w:rFonts w:ascii="Times New Roman" w:hAnsi="Times New Roman" w:cs="Times New Roman"/>
          <w:sz w:val="24"/>
          <w:szCs w:val="24"/>
        </w:rPr>
      </w:pPr>
      <w:r w:rsidRPr="004A129D">
        <w:rPr>
          <w:rFonts w:ascii="Times New Roman" w:hAnsi="Times New Roman" w:cs="Times New Roman"/>
          <w:b/>
          <w:bCs/>
          <w:sz w:val="24"/>
          <w:szCs w:val="24"/>
        </w:rPr>
        <w:tab/>
      </w:r>
      <w:r w:rsidRPr="004A129D">
        <w:rPr>
          <w:rFonts w:ascii="Times New Roman" w:hAnsi="Times New Roman" w:cs="Times New Roman"/>
          <w:sz w:val="24"/>
          <w:szCs w:val="24"/>
        </w:rPr>
        <w:t>Командний вид змагань. Учасник бере гирю посередині дужки та ставить на попа та піднімає її догори максимальну кількість разів за 30 сек. Фіксація гирі має бути у верхній та нижній точці. Вправа виконується однією рукою. В залік входять результати всіх учасників команди.</w:t>
      </w:r>
      <w:r>
        <w:rPr>
          <w:rFonts w:ascii="Times New Roman" w:hAnsi="Times New Roman" w:cs="Times New Roman"/>
          <w:sz w:val="24"/>
          <w:szCs w:val="24"/>
        </w:rPr>
        <w:t xml:space="preserve"> </w:t>
      </w:r>
      <w:r w:rsidRPr="004A129D">
        <w:rPr>
          <w:rFonts w:ascii="Times New Roman" w:hAnsi="Times New Roman" w:cs="Times New Roman"/>
          <w:sz w:val="24"/>
          <w:szCs w:val="24"/>
        </w:rPr>
        <w:t>Попередження виноситься при допомозі іншою рукою або частиною тіла, коли гирю тримають за бокову сторону дужки.</w:t>
      </w:r>
    </w:p>
    <w:p w:rsidR="004A129D" w:rsidRPr="004A129D" w:rsidRDefault="004A129D" w:rsidP="004A129D">
      <w:pPr>
        <w:spacing w:after="0" w:line="240" w:lineRule="auto"/>
        <w:rPr>
          <w:rFonts w:ascii="Times New Roman" w:hAnsi="Times New Roman" w:cs="Times New Roman"/>
          <w:b/>
          <w:sz w:val="24"/>
          <w:szCs w:val="24"/>
          <w:u w:val="single"/>
        </w:rPr>
      </w:pPr>
      <w:r w:rsidRPr="004A129D">
        <w:rPr>
          <w:rFonts w:ascii="Times New Roman" w:hAnsi="Times New Roman" w:cs="Times New Roman"/>
          <w:b/>
          <w:sz w:val="24"/>
          <w:szCs w:val="24"/>
          <w:u w:val="single"/>
        </w:rPr>
        <w:t>Перенеси побратима</w:t>
      </w:r>
    </w:p>
    <w:p w:rsidR="004A129D" w:rsidRPr="004A129D" w:rsidRDefault="004A129D" w:rsidP="004A129D">
      <w:pPr>
        <w:spacing w:after="0" w:line="240" w:lineRule="auto"/>
        <w:rPr>
          <w:rFonts w:ascii="Times New Roman" w:hAnsi="Times New Roman" w:cs="Times New Roman"/>
          <w:sz w:val="24"/>
          <w:szCs w:val="24"/>
          <w:lang w:val="ru-RU"/>
        </w:rPr>
      </w:pPr>
      <w:r w:rsidRPr="004A129D">
        <w:rPr>
          <w:rFonts w:ascii="Times New Roman" w:hAnsi="Times New Roman" w:cs="Times New Roman"/>
          <w:sz w:val="24"/>
          <w:szCs w:val="24"/>
        </w:rPr>
        <w:tab/>
        <w:t>Командний вид змагання. Два учасники складають руки «стільцем» та переносять всіх учасників на інший бік. Коли учасників залишається двоє, то один переносить іншого на плечах та завершує змагання.</w:t>
      </w:r>
    </w:p>
    <w:p w:rsidR="00FC0F0B" w:rsidRPr="004A129D" w:rsidRDefault="00FC0F0B" w:rsidP="004A129D">
      <w:pPr>
        <w:spacing w:after="0" w:line="240" w:lineRule="auto"/>
        <w:rPr>
          <w:rFonts w:ascii="Times New Roman" w:hAnsi="Times New Roman" w:cs="Times New Roman"/>
          <w:sz w:val="24"/>
          <w:szCs w:val="24"/>
          <w:lang w:val="ru-RU"/>
        </w:rPr>
      </w:pPr>
    </w:p>
    <w:sectPr w:rsidR="00FC0F0B" w:rsidRPr="004A129D">
      <w:pgSz w:w="11906" w:h="16838"/>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numFmt w:val="bullet"/>
      <w:lvlText w:val="-"/>
      <w:lvlJc w:val="left"/>
      <w:pPr>
        <w:tabs>
          <w:tab w:val="num" w:pos="1068"/>
        </w:tabs>
        <w:ind w:left="1068" w:hanging="360"/>
      </w:pPr>
      <w:rPr>
        <w:rFonts w:ascii="Times New Roman" w:hAnsi="Times New Roman" w:cs="Times New Roman" w:hint="default"/>
        <w:sz w:val="28"/>
        <w:szCs w:val="28"/>
        <w:lang w:val="uk-UA"/>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585A72"/>
    <w:multiLevelType w:val="hybridMultilevel"/>
    <w:tmpl w:val="AD24EE7E"/>
    <w:lvl w:ilvl="0" w:tplc="BC7A2826">
      <w:start w:val="4"/>
      <w:numFmt w:val="bullet"/>
      <w:lvlText w:val="-"/>
      <w:lvlJc w:val="left"/>
      <w:pPr>
        <w:ind w:left="1050" w:hanging="360"/>
      </w:pPr>
      <w:rPr>
        <w:rFonts w:ascii="Times New Roman" w:eastAsia="Times New Roman" w:hAnsi="Times New Roman" w:cs="Times New Roman" w:hint="default"/>
      </w:rPr>
    </w:lvl>
    <w:lvl w:ilvl="1" w:tplc="04220003" w:tentative="1">
      <w:start w:val="1"/>
      <w:numFmt w:val="bullet"/>
      <w:lvlText w:val="o"/>
      <w:lvlJc w:val="left"/>
      <w:pPr>
        <w:ind w:left="1770" w:hanging="360"/>
      </w:pPr>
      <w:rPr>
        <w:rFonts w:ascii="Courier New" w:hAnsi="Courier New" w:cs="Courier New" w:hint="default"/>
      </w:rPr>
    </w:lvl>
    <w:lvl w:ilvl="2" w:tplc="04220005" w:tentative="1">
      <w:start w:val="1"/>
      <w:numFmt w:val="bullet"/>
      <w:lvlText w:val=""/>
      <w:lvlJc w:val="left"/>
      <w:pPr>
        <w:ind w:left="2490" w:hanging="360"/>
      </w:pPr>
      <w:rPr>
        <w:rFonts w:ascii="Wingdings" w:hAnsi="Wingdings" w:hint="default"/>
      </w:rPr>
    </w:lvl>
    <w:lvl w:ilvl="3" w:tplc="04220001" w:tentative="1">
      <w:start w:val="1"/>
      <w:numFmt w:val="bullet"/>
      <w:lvlText w:val=""/>
      <w:lvlJc w:val="left"/>
      <w:pPr>
        <w:ind w:left="3210" w:hanging="360"/>
      </w:pPr>
      <w:rPr>
        <w:rFonts w:ascii="Symbol" w:hAnsi="Symbol" w:hint="default"/>
      </w:rPr>
    </w:lvl>
    <w:lvl w:ilvl="4" w:tplc="04220003" w:tentative="1">
      <w:start w:val="1"/>
      <w:numFmt w:val="bullet"/>
      <w:lvlText w:val="o"/>
      <w:lvlJc w:val="left"/>
      <w:pPr>
        <w:ind w:left="3930" w:hanging="360"/>
      </w:pPr>
      <w:rPr>
        <w:rFonts w:ascii="Courier New" w:hAnsi="Courier New" w:cs="Courier New" w:hint="default"/>
      </w:rPr>
    </w:lvl>
    <w:lvl w:ilvl="5" w:tplc="04220005" w:tentative="1">
      <w:start w:val="1"/>
      <w:numFmt w:val="bullet"/>
      <w:lvlText w:val=""/>
      <w:lvlJc w:val="left"/>
      <w:pPr>
        <w:ind w:left="4650" w:hanging="360"/>
      </w:pPr>
      <w:rPr>
        <w:rFonts w:ascii="Wingdings" w:hAnsi="Wingdings" w:hint="default"/>
      </w:rPr>
    </w:lvl>
    <w:lvl w:ilvl="6" w:tplc="04220001" w:tentative="1">
      <w:start w:val="1"/>
      <w:numFmt w:val="bullet"/>
      <w:lvlText w:val=""/>
      <w:lvlJc w:val="left"/>
      <w:pPr>
        <w:ind w:left="5370" w:hanging="360"/>
      </w:pPr>
      <w:rPr>
        <w:rFonts w:ascii="Symbol" w:hAnsi="Symbol" w:hint="default"/>
      </w:rPr>
    </w:lvl>
    <w:lvl w:ilvl="7" w:tplc="04220003" w:tentative="1">
      <w:start w:val="1"/>
      <w:numFmt w:val="bullet"/>
      <w:lvlText w:val="o"/>
      <w:lvlJc w:val="left"/>
      <w:pPr>
        <w:ind w:left="6090" w:hanging="360"/>
      </w:pPr>
      <w:rPr>
        <w:rFonts w:ascii="Courier New" w:hAnsi="Courier New" w:cs="Courier New" w:hint="default"/>
      </w:rPr>
    </w:lvl>
    <w:lvl w:ilvl="8" w:tplc="04220005" w:tentative="1">
      <w:start w:val="1"/>
      <w:numFmt w:val="bullet"/>
      <w:lvlText w:val=""/>
      <w:lvlJc w:val="left"/>
      <w:pPr>
        <w:ind w:left="6810" w:hanging="360"/>
      </w:pPr>
      <w:rPr>
        <w:rFonts w:ascii="Wingdings" w:hAnsi="Wingdings" w:hint="default"/>
      </w:rPr>
    </w:lvl>
  </w:abstractNum>
  <w:abstractNum w:abstractNumId="3">
    <w:nsid w:val="46FC05D3"/>
    <w:multiLevelType w:val="multilevel"/>
    <w:tmpl w:val="28D2473E"/>
    <w:lvl w:ilvl="0">
      <w:start w:val="1"/>
      <w:numFmt w:val="decimal"/>
      <w:lvlText w:val="%1."/>
      <w:lvlJc w:val="left"/>
      <w:pPr>
        <w:ind w:left="450" w:hanging="45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4">
    <w:nsid w:val="54306D31"/>
    <w:multiLevelType w:val="multilevel"/>
    <w:tmpl w:val="8814E5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06"/>
    <w:rsid w:val="002A0A12"/>
    <w:rsid w:val="004A129D"/>
    <w:rsid w:val="006300E9"/>
    <w:rsid w:val="00861C06"/>
    <w:rsid w:val="00FC0F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5002</Words>
  <Characters>2852</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Q12</dc:creator>
  <cp:lastModifiedBy>Q12</cp:lastModifiedBy>
  <cp:revision>2</cp:revision>
  <dcterms:created xsi:type="dcterms:W3CDTF">2018-03-14T07:15:00Z</dcterms:created>
  <dcterms:modified xsi:type="dcterms:W3CDTF">2018-03-14T07:31:00Z</dcterms:modified>
</cp:coreProperties>
</file>