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1C5" w:rsidRPr="00F06ECB" w:rsidRDefault="00BE4D11" w:rsidP="000201C5">
      <w:pPr>
        <w:pStyle w:val="2"/>
        <w:shd w:val="clear" w:color="auto" w:fill="auto"/>
        <w:spacing w:before="0" w:after="0" w:line="240" w:lineRule="auto"/>
        <w:ind w:right="23"/>
        <w:rPr>
          <w:sz w:val="28"/>
          <w:szCs w:val="28"/>
          <w:lang w:val="uk-UA"/>
        </w:rPr>
      </w:pPr>
      <w:r>
        <w:rPr>
          <w:noProof/>
          <w:lang w:val="uk-UA" w:eastAsia="uk-UA" w:bidi="ar-SA"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-467995</wp:posOffset>
            </wp:positionV>
            <wp:extent cx="445135" cy="612140"/>
            <wp:effectExtent l="0" t="0" r="0" b="0"/>
            <wp:wrapSquare wrapText="bothSides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032" t="6837" r="17307" b="153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612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01C5" w:rsidRPr="00F06ECB" w:rsidRDefault="000201C5" w:rsidP="000201C5">
      <w:pPr>
        <w:pStyle w:val="2"/>
        <w:shd w:val="clear" w:color="auto" w:fill="auto"/>
        <w:spacing w:before="0" w:after="0" w:line="240" w:lineRule="auto"/>
        <w:ind w:right="23"/>
        <w:rPr>
          <w:sz w:val="28"/>
          <w:szCs w:val="28"/>
          <w:lang w:val="uk-UA"/>
        </w:rPr>
      </w:pPr>
      <w:r w:rsidRPr="00F06ECB">
        <w:rPr>
          <w:sz w:val="28"/>
          <w:szCs w:val="28"/>
          <w:lang w:val="uk-UA"/>
        </w:rPr>
        <w:t>УКРАЇНА</w:t>
      </w:r>
    </w:p>
    <w:p w:rsidR="000201C5" w:rsidRPr="00F06ECB" w:rsidRDefault="000201C5" w:rsidP="000201C5">
      <w:pPr>
        <w:pStyle w:val="2"/>
        <w:shd w:val="clear" w:color="auto" w:fill="auto"/>
        <w:spacing w:before="0" w:after="0" w:line="240" w:lineRule="auto"/>
        <w:ind w:right="23"/>
        <w:rPr>
          <w:sz w:val="28"/>
          <w:szCs w:val="28"/>
          <w:lang w:val="uk-UA"/>
        </w:rPr>
      </w:pPr>
      <w:r w:rsidRPr="00F06ECB">
        <w:rPr>
          <w:sz w:val="28"/>
          <w:szCs w:val="28"/>
          <w:lang w:val="uk-UA"/>
        </w:rPr>
        <w:t>Прилуцька міська рада</w:t>
      </w:r>
    </w:p>
    <w:p w:rsidR="000201C5" w:rsidRPr="00F06ECB" w:rsidRDefault="000201C5" w:rsidP="000201C5">
      <w:pPr>
        <w:pStyle w:val="2"/>
        <w:shd w:val="clear" w:color="auto" w:fill="auto"/>
        <w:spacing w:before="0" w:after="0" w:line="240" w:lineRule="auto"/>
        <w:ind w:right="23"/>
        <w:rPr>
          <w:sz w:val="28"/>
          <w:szCs w:val="28"/>
          <w:lang w:val="uk-UA"/>
        </w:rPr>
      </w:pPr>
      <w:r w:rsidRPr="00F06ECB">
        <w:rPr>
          <w:sz w:val="28"/>
          <w:szCs w:val="28"/>
          <w:lang w:val="uk-UA"/>
        </w:rPr>
        <w:t>Чернігівська область</w:t>
      </w:r>
    </w:p>
    <w:p w:rsidR="000201C5" w:rsidRPr="00F06ECB" w:rsidRDefault="000201C5" w:rsidP="000201C5">
      <w:pPr>
        <w:pStyle w:val="2"/>
        <w:shd w:val="clear" w:color="auto" w:fill="auto"/>
        <w:spacing w:before="0" w:after="0" w:line="240" w:lineRule="auto"/>
        <w:ind w:right="23"/>
        <w:rPr>
          <w:sz w:val="28"/>
          <w:szCs w:val="28"/>
          <w:lang w:val="uk-UA"/>
        </w:rPr>
      </w:pPr>
      <w:r w:rsidRPr="00F06ECB">
        <w:rPr>
          <w:sz w:val="28"/>
          <w:szCs w:val="28"/>
          <w:lang w:val="uk-UA"/>
        </w:rPr>
        <w:t xml:space="preserve">Управління освіти </w:t>
      </w:r>
    </w:p>
    <w:p w:rsidR="000201C5" w:rsidRPr="00F06ECB" w:rsidRDefault="000201C5" w:rsidP="000201C5">
      <w:pPr>
        <w:pStyle w:val="2"/>
        <w:shd w:val="clear" w:color="auto" w:fill="auto"/>
        <w:spacing w:before="0" w:after="0" w:line="240" w:lineRule="auto"/>
        <w:ind w:right="23"/>
        <w:rPr>
          <w:sz w:val="28"/>
          <w:szCs w:val="28"/>
          <w:lang w:val="uk-U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284"/>
        <w:gridCol w:w="3285"/>
        <w:gridCol w:w="3200"/>
      </w:tblGrid>
      <w:tr w:rsidR="000201C5" w:rsidRPr="00F06ECB" w:rsidTr="00BB2825">
        <w:tc>
          <w:tcPr>
            <w:tcW w:w="3284" w:type="dxa"/>
            <w:shd w:val="clear" w:color="auto" w:fill="auto"/>
            <w:vAlign w:val="bottom"/>
          </w:tcPr>
          <w:p w:rsidR="000201C5" w:rsidRPr="00F06ECB" w:rsidRDefault="000201C5" w:rsidP="000201C5">
            <w:pPr>
              <w:pStyle w:val="2"/>
              <w:shd w:val="clear" w:color="auto" w:fill="auto"/>
              <w:snapToGrid w:val="0"/>
              <w:spacing w:before="0" w:after="0" w:line="240" w:lineRule="auto"/>
              <w:ind w:right="23"/>
              <w:jc w:val="left"/>
              <w:rPr>
                <w:b w:val="0"/>
                <w:sz w:val="28"/>
                <w:szCs w:val="28"/>
                <w:lang w:val="uk-UA"/>
              </w:rPr>
            </w:pPr>
            <w:r>
              <w:rPr>
                <w:b w:val="0"/>
                <w:sz w:val="28"/>
                <w:szCs w:val="28"/>
                <w:lang w:val="uk-UA"/>
              </w:rPr>
              <w:t>23 грудня</w:t>
            </w:r>
            <w:r w:rsidRPr="00F06ECB">
              <w:rPr>
                <w:b w:val="0"/>
                <w:sz w:val="28"/>
                <w:szCs w:val="28"/>
                <w:lang w:val="uk-UA"/>
              </w:rPr>
              <w:t xml:space="preserve">  2019 р.</w:t>
            </w:r>
          </w:p>
        </w:tc>
        <w:tc>
          <w:tcPr>
            <w:tcW w:w="3285" w:type="dxa"/>
            <w:shd w:val="clear" w:color="auto" w:fill="auto"/>
          </w:tcPr>
          <w:p w:rsidR="000201C5" w:rsidRPr="00F06ECB" w:rsidRDefault="000201C5" w:rsidP="00BB2825">
            <w:pPr>
              <w:pStyle w:val="2"/>
              <w:shd w:val="clear" w:color="auto" w:fill="auto"/>
              <w:snapToGrid w:val="0"/>
              <w:spacing w:before="0" w:after="0" w:line="240" w:lineRule="auto"/>
              <w:ind w:right="23"/>
              <w:rPr>
                <w:sz w:val="28"/>
                <w:szCs w:val="28"/>
                <w:lang w:val="uk-UA"/>
              </w:rPr>
            </w:pPr>
            <w:r w:rsidRPr="00F06ECB">
              <w:rPr>
                <w:sz w:val="28"/>
                <w:szCs w:val="28"/>
                <w:lang w:val="uk-UA"/>
              </w:rPr>
              <w:t>НАКАЗ</w:t>
            </w:r>
          </w:p>
          <w:p w:rsidR="000201C5" w:rsidRPr="00F06ECB" w:rsidRDefault="000201C5" w:rsidP="00BB2825">
            <w:pPr>
              <w:pStyle w:val="2"/>
              <w:shd w:val="clear" w:color="auto" w:fill="auto"/>
              <w:spacing w:before="0" w:after="0" w:line="240" w:lineRule="auto"/>
              <w:ind w:right="23"/>
              <w:rPr>
                <w:b w:val="0"/>
                <w:spacing w:val="0"/>
                <w:sz w:val="28"/>
                <w:szCs w:val="28"/>
                <w:lang w:val="uk-UA"/>
              </w:rPr>
            </w:pPr>
            <w:r w:rsidRPr="00F06ECB">
              <w:rPr>
                <w:b w:val="0"/>
                <w:spacing w:val="0"/>
                <w:sz w:val="28"/>
                <w:szCs w:val="28"/>
                <w:lang w:val="uk-UA"/>
              </w:rPr>
              <w:t>м. Прилуки</w:t>
            </w:r>
          </w:p>
        </w:tc>
        <w:tc>
          <w:tcPr>
            <w:tcW w:w="3200" w:type="dxa"/>
            <w:shd w:val="clear" w:color="auto" w:fill="auto"/>
            <w:vAlign w:val="bottom"/>
          </w:tcPr>
          <w:p w:rsidR="000201C5" w:rsidRPr="00F06ECB" w:rsidRDefault="000201C5" w:rsidP="000201C5">
            <w:pPr>
              <w:pStyle w:val="2"/>
              <w:shd w:val="clear" w:color="auto" w:fill="auto"/>
              <w:snapToGrid w:val="0"/>
              <w:spacing w:before="0" w:after="0" w:line="240" w:lineRule="auto"/>
              <w:ind w:right="23"/>
              <w:jc w:val="right"/>
              <w:rPr>
                <w:b w:val="0"/>
                <w:sz w:val="28"/>
                <w:szCs w:val="28"/>
                <w:lang w:val="uk-UA"/>
              </w:rPr>
            </w:pPr>
            <w:r w:rsidRPr="00F06ECB">
              <w:rPr>
                <w:b w:val="0"/>
                <w:sz w:val="28"/>
                <w:szCs w:val="28"/>
                <w:lang w:val="uk-UA"/>
              </w:rPr>
              <w:t>№</w:t>
            </w:r>
            <w:r w:rsidR="00BB2825">
              <w:rPr>
                <w:b w:val="0"/>
                <w:sz w:val="28"/>
                <w:szCs w:val="28"/>
                <w:lang w:val="uk-UA"/>
              </w:rPr>
              <w:t>344</w:t>
            </w:r>
            <w:r w:rsidRPr="00F06ECB">
              <w:rPr>
                <w:b w:val="0"/>
                <w:sz w:val="28"/>
                <w:szCs w:val="28"/>
                <w:lang w:val="uk-UA"/>
              </w:rPr>
              <w:t xml:space="preserve">         </w:t>
            </w:r>
          </w:p>
        </w:tc>
      </w:tr>
    </w:tbl>
    <w:p w:rsidR="000201C5" w:rsidRDefault="000201C5" w:rsidP="000201C5">
      <w:pPr>
        <w:pStyle w:val="2"/>
        <w:shd w:val="clear" w:color="auto" w:fill="auto"/>
        <w:spacing w:before="0" w:after="0" w:line="240" w:lineRule="auto"/>
        <w:ind w:right="23"/>
        <w:rPr>
          <w:lang w:val="uk-UA"/>
        </w:rPr>
      </w:pPr>
    </w:p>
    <w:p w:rsidR="000201C5" w:rsidRDefault="000201C5" w:rsidP="000201C5">
      <w:pPr>
        <w:pStyle w:val="Default"/>
        <w:jc w:val="both"/>
        <w:rPr>
          <w:lang w:val="uk-UA"/>
        </w:rPr>
      </w:pPr>
    </w:p>
    <w:p w:rsidR="000201C5" w:rsidRDefault="000201C5" w:rsidP="000201C5">
      <w:pPr>
        <w:pStyle w:val="1"/>
        <w:shd w:val="clear" w:color="auto" w:fill="auto"/>
        <w:spacing w:after="0" w:line="240" w:lineRule="auto"/>
        <w:ind w:right="5385"/>
        <w:jc w:val="left"/>
        <w:rPr>
          <w:sz w:val="28"/>
          <w:szCs w:val="28"/>
          <w:lang w:val="uk-UA"/>
        </w:rPr>
      </w:pPr>
      <w:r w:rsidRPr="00076E16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 xml:space="preserve">організаційні заходи щодо проведення зимових канікул, </w:t>
      </w:r>
      <w:bookmarkStart w:id="0" w:name="_GoBack"/>
      <w:bookmarkEnd w:id="0"/>
      <w:r>
        <w:rPr>
          <w:sz w:val="28"/>
          <w:szCs w:val="28"/>
          <w:lang w:val="uk-UA"/>
        </w:rPr>
        <w:t>новорічних та різдвяних свят</w:t>
      </w:r>
    </w:p>
    <w:p w:rsidR="000201C5" w:rsidRPr="00076E16" w:rsidRDefault="000201C5" w:rsidP="000201C5">
      <w:pPr>
        <w:pStyle w:val="1"/>
        <w:shd w:val="clear" w:color="auto" w:fill="auto"/>
        <w:spacing w:after="0" w:line="240" w:lineRule="auto"/>
        <w:ind w:right="5385"/>
        <w:jc w:val="both"/>
        <w:rPr>
          <w:sz w:val="28"/>
          <w:szCs w:val="28"/>
          <w:lang w:val="uk-UA"/>
        </w:rPr>
      </w:pPr>
    </w:p>
    <w:p w:rsidR="000201C5" w:rsidRDefault="000201C5" w:rsidP="000201C5">
      <w:pPr>
        <w:pStyle w:val="1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Відповідно до </w:t>
      </w:r>
      <w:r w:rsidRPr="000201C5">
        <w:rPr>
          <w:rFonts w:ascii="Times New Roman" w:hAnsi="Times New Roman"/>
          <w:sz w:val="28"/>
          <w:szCs w:val="28"/>
          <w:lang w:val="uk-UA"/>
        </w:rPr>
        <w:t>листа Міністерства освіти і науки України від 10.12 .2019 № 1/9-751 «Щодо безпеки життєдіяльності учасників освітнього процесу під час зимових канікул», наказу управління освіти і науки облдержадміністрації від 18.12.2-19 №365 «Про організаційні заходи щодо проведення зимових канікул, новорічних та різдвяних свят»</w:t>
      </w:r>
      <w:r>
        <w:rPr>
          <w:rFonts w:ascii="Times New Roman" w:hAnsi="Times New Roman"/>
          <w:sz w:val="28"/>
          <w:szCs w:val="28"/>
          <w:lang w:val="uk-UA"/>
        </w:rPr>
        <w:t xml:space="preserve"> та </w:t>
      </w:r>
      <w:r w:rsidRPr="000201C5">
        <w:rPr>
          <w:rFonts w:ascii="Times New Roman" w:hAnsi="Times New Roman"/>
          <w:sz w:val="28"/>
          <w:szCs w:val="28"/>
          <w:lang w:val="uk-UA"/>
        </w:rPr>
        <w:t xml:space="preserve">з метою організації змістовного </w:t>
      </w:r>
      <w:r>
        <w:rPr>
          <w:rFonts w:ascii="Times New Roman" w:hAnsi="Times New Roman"/>
          <w:sz w:val="28"/>
          <w:szCs w:val="28"/>
          <w:lang w:val="uk-UA"/>
        </w:rPr>
        <w:t>дозвілля та відпочинку здобувачів</w:t>
      </w:r>
      <w:r w:rsidRPr="000201C5">
        <w:rPr>
          <w:rFonts w:ascii="Times New Roman" w:hAnsi="Times New Roman"/>
          <w:sz w:val="28"/>
          <w:szCs w:val="28"/>
          <w:lang w:val="uk-UA"/>
        </w:rPr>
        <w:t xml:space="preserve"> освіти під час зимових канікул, новорічних та різдвяних свят</w:t>
      </w:r>
    </w:p>
    <w:p w:rsidR="000201C5" w:rsidRPr="000201C5" w:rsidRDefault="000201C5" w:rsidP="000201C5">
      <w:pPr>
        <w:pStyle w:val="1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201C5" w:rsidRPr="00066243" w:rsidRDefault="000201C5" w:rsidP="000201C5">
      <w:pPr>
        <w:pStyle w:val="1"/>
        <w:shd w:val="clear" w:color="auto" w:fill="auto"/>
        <w:spacing w:after="0" w:line="240" w:lineRule="auto"/>
        <w:jc w:val="both"/>
        <w:rPr>
          <w:sz w:val="28"/>
          <w:szCs w:val="28"/>
          <w:lang w:val="uk-UA"/>
        </w:rPr>
      </w:pPr>
      <w:r w:rsidRPr="00066243">
        <w:rPr>
          <w:sz w:val="28"/>
          <w:szCs w:val="28"/>
          <w:lang w:val="uk-UA"/>
        </w:rPr>
        <w:t>НАКАЗУЮ:</w:t>
      </w:r>
    </w:p>
    <w:p w:rsidR="000201C5" w:rsidRDefault="000201C5" w:rsidP="000201C5">
      <w:pPr>
        <w:pStyle w:val="1"/>
        <w:shd w:val="clear" w:color="auto" w:fill="auto"/>
        <w:spacing w:after="0" w:line="240" w:lineRule="auto"/>
        <w:jc w:val="both"/>
        <w:rPr>
          <w:sz w:val="28"/>
          <w:szCs w:val="28"/>
          <w:lang w:val="uk-UA"/>
        </w:rPr>
      </w:pPr>
    </w:p>
    <w:p w:rsidR="000201C5" w:rsidRPr="00AA4418" w:rsidRDefault="000201C5" w:rsidP="00AA4418">
      <w:pPr>
        <w:pStyle w:val="1"/>
        <w:numPr>
          <w:ilvl w:val="0"/>
          <w:numId w:val="1"/>
        </w:numPr>
        <w:shd w:val="clear" w:color="auto" w:fill="auto"/>
        <w:spacing w:after="0" w:line="240" w:lineRule="auto"/>
        <w:ind w:right="23"/>
        <w:jc w:val="both"/>
        <w:rPr>
          <w:sz w:val="28"/>
          <w:szCs w:val="28"/>
          <w:lang w:val="uk-UA"/>
        </w:rPr>
      </w:pPr>
      <w:r w:rsidRPr="00AA4418">
        <w:rPr>
          <w:sz w:val="28"/>
          <w:szCs w:val="28"/>
          <w:lang w:val="uk-UA"/>
        </w:rPr>
        <w:t>Директорам ЗЗСО і ЗПО:</w:t>
      </w:r>
    </w:p>
    <w:p w:rsidR="00AA4418" w:rsidRPr="00AA4418" w:rsidRDefault="00AA4418" w:rsidP="00AA4418">
      <w:pPr>
        <w:pStyle w:val="1"/>
        <w:numPr>
          <w:ilvl w:val="1"/>
          <w:numId w:val="3"/>
        </w:numPr>
        <w:shd w:val="clear" w:color="auto" w:fill="auto"/>
        <w:spacing w:after="0" w:line="240" w:lineRule="auto"/>
        <w:ind w:right="23"/>
        <w:jc w:val="both"/>
        <w:rPr>
          <w:sz w:val="28"/>
          <w:szCs w:val="28"/>
          <w:lang w:val="uk-UA"/>
        </w:rPr>
      </w:pPr>
      <w:r w:rsidRPr="00AA4418">
        <w:rPr>
          <w:sz w:val="28"/>
          <w:szCs w:val="28"/>
          <w:lang w:val="uk-UA"/>
        </w:rPr>
        <w:t>Посилити контроль за режимом роботи закладів освіти під час зимових канікул, активізувати гурткову роботу, залучивши керівників гуртків закладів позашкільної освіти для проведення майстер-класів, творчих майстерень, презентацій для дітей, у тому числі, які потребують особливої соціальної уваги та підтримки.</w:t>
      </w:r>
    </w:p>
    <w:p w:rsidR="00AA4418" w:rsidRPr="00AA4418" w:rsidRDefault="00AA4418" w:rsidP="00AA4418">
      <w:pPr>
        <w:pStyle w:val="1"/>
        <w:numPr>
          <w:ilvl w:val="1"/>
          <w:numId w:val="3"/>
        </w:numPr>
        <w:shd w:val="clear" w:color="auto" w:fill="auto"/>
        <w:spacing w:after="0" w:line="240" w:lineRule="auto"/>
        <w:ind w:right="23"/>
        <w:jc w:val="both"/>
        <w:rPr>
          <w:sz w:val="28"/>
          <w:szCs w:val="28"/>
          <w:lang w:val="uk-UA"/>
        </w:rPr>
      </w:pPr>
      <w:r w:rsidRPr="00AA4418">
        <w:rPr>
          <w:sz w:val="28"/>
          <w:szCs w:val="28"/>
          <w:lang w:val="uk-UA"/>
        </w:rPr>
        <w:t>Забезпечити роботу бібліотек, спортивних залів, кабінетів інформатики з метою організації змістовного дозвілля здобувачів освіти у канікулярний час.</w:t>
      </w:r>
    </w:p>
    <w:p w:rsidR="00AA4418" w:rsidRPr="00AA4418" w:rsidRDefault="00AA4418" w:rsidP="00AA4418">
      <w:pPr>
        <w:pStyle w:val="1"/>
        <w:numPr>
          <w:ilvl w:val="1"/>
          <w:numId w:val="3"/>
        </w:numPr>
        <w:shd w:val="clear" w:color="auto" w:fill="auto"/>
        <w:spacing w:after="0" w:line="240" w:lineRule="auto"/>
        <w:ind w:right="23"/>
        <w:jc w:val="both"/>
        <w:rPr>
          <w:sz w:val="28"/>
          <w:szCs w:val="28"/>
          <w:lang w:val="uk-UA"/>
        </w:rPr>
      </w:pPr>
      <w:r w:rsidRPr="00AA4418">
        <w:rPr>
          <w:sz w:val="28"/>
          <w:szCs w:val="28"/>
          <w:lang w:val="uk-UA"/>
        </w:rPr>
        <w:t>Забезпечити контроль за організацією туристично-екскурсійних перевезень здобувачів освіти всіма видами транспорту відповідно до вимог чинного законодавства.</w:t>
      </w:r>
    </w:p>
    <w:p w:rsidR="00AA4418" w:rsidRDefault="00AA4418" w:rsidP="00AA4418">
      <w:pPr>
        <w:pStyle w:val="1"/>
        <w:numPr>
          <w:ilvl w:val="1"/>
          <w:numId w:val="3"/>
        </w:numPr>
        <w:shd w:val="clear" w:color="auto" w:fill="auto"/>
        <w:spacing w:after="0" w:line="240" w:lineRule="auto"/>
        <w:ind w:right="23"/>
        <w:jc w:val="both"/>
        <w:rPr>
          <w:sz w:val="28"/>
          <w:szCs w:val="28"/>
          <w:lang w:val="uk-UA"/>
        </w:rPr>
      </w:pPr>
      <w:r w:rsidRPr="00AA4418">
        <w:rPr>
          <w:sz w:val="28"/>
          <w:szCs w:val="28"/>
        </w:rPr>
        <w:t>Ужити заходів щодо дотримання вимог протипожежної безпеки та правил поведінки учасниками масових заходів, а саме:</w:t>
      </w:r>
    </w:p>
    <w:p w:rsidR="00AA4418" w:rsidRDefault="00AA4418" w:rsidP="00AA4418">
      <w:pPr>
        <w:pStyle w:val="1"/>
        <w:shd w:val="clear" w:color="auto" w:fill="auto"/>
        <w:spacing w:after="0" w:line="240" w:lineRule="auto"/>
        <w:ind w:left="1440" w:right="23"/>
        <w:jc w:val="left"/>
        <w:rPr>
          <w:sz w:val="28"/>
          <w:szCs w:val="28"/>
          <w:lang w:val="uk-UA"/>
        </w:rPr>
      </w:pPr>
      <w:r w:rsidRPr="00AA4418">
        <w:rPr>
          <w:sz w:val="28"/>
          <w:szCs w:val="28"/>
        </w:rPr>
        <w:t xml:space="preserve">- забезпечити вільний доступ до шляхів евакуації та первинних засобів пожежогасіння в приміщеннях святкових залів; </w:t>
      </w:r>
    </w:p>
    <w:p w:rsidR="00AA4418" w:rsidRDefault="00AA4418" w:rsidP="00AA4418">
      <w:pPr>
        <w:pStyle w:val="1"/>
        <w:shd w:val="clear" w:color="auto" w:fill="auto"/>
        <w:spacing w:after="0" w:line="240" w:lineRule="auto"/>
        <w:ind w:left="1440" w:right="23"/>
        <w:jc w:val="left"/>
        <w:rPr>
          <w:sz w:val="28"/>
          <w:szCs w:val="28"/>
          <w:lang w:val="uk-UA"/>
        </w:rPr>
      </w:pPr>
      <w:r w:rsidRPr="00AA4418">
        <w:rPr>
          <w:sz w:val="28"/>
          <w:szCs w:val="28"/>
        </w:rPr>
        <w:t xml:space="preserve">- не використовувати легкозаймисті прикраси, несправні освітлювальні гірлянди, ялинки, що необроблені спеціальним розчином; </w:t>
      </w:r>
    </w:p>
    <w:p w:rsidR="00AA4418" w:rsidRDefault="00AA4418" w:rsidP="00AA4418">
      <w:pPr>
        <w:pStyle w:val="1"/>
        <w:shd w:val="clear" w:color="auto" w:fill="auto"/>
        <w:spacing w:after="0" w:line="240" w:lineRule="auto"/>
        <w:ind w:left="1440" w:right="23"/>
        <w:jc w:val="left"/>
        <w:rPr>
          <w:sz w:val="28"/>
          <w:szCs w:val="28"/>
          <w:lang w:val="uk-UA"/>
        </w:rPr>
      </w:pPr>
      <w:r w:rsidRPr="00AA4418">
        <w:rPr>
          <w:sz w:val="28"/>
          <w:szCs w:val="28"/>
        </w:rPr>
        <w:t>- категорично заборонити використання феєрверків, петард, інших піротехнічних виробів.</w:t>
      </w:r>
    </w:p>
    <w:p w:rsidR="00AA4418" w:rsidRDefault="00AA4418" w:rsidP="00AA4418">
      <w:pPr>
        <w:pStyle w:val="1"/>
        <w:shd w:val="clear" w:color="auto" w:fill="auto"/>
        <w:spacing w:after="0" w:line="240" w:lineRule="auto"/>
        <w:ind w:left="742" w:right="2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1.5.</w:t>
      </w:r>
      <w:r>
        <w:rPr>
          <w:sz w:val="28"/>
          <w:szCs w:val="28"/>
          <w:lang w:val="uk-UA"/>
        </w:rPr>
        <w:tab/>
      </w:r>
      <w:r w:rsidRPr="00AA4418">
        <w:rPr>
          <w:sz w:val="28"/>
          <w:szCs w:val="28"/>
          <w:lang w:val="uk-UA"/>
        </w:rPr>
        <w:t>Організувати проведення інструктажів здобувачів освіти з безпеки життєдіяльності під час зимових канікул, новорічних та різдвяних свят (зокрема з питань дотримання правил пожежної та електробезпеки, безпеки дорожнього руху, профілактики шлунково-кишкових захворювань, дотримання правил гігієни у період поширення епідемічних захворювань, користування громадським транспортом, поводження з незнайомими людьми та підозрілими предметами, безпечного перебування біля річок та водоймищ, використання піротехніки тощо) з реєстрацією у відповідних журналах інструктажу.</w:t>
      </w:r>
    </w:p>
    <w:p w:rsidR="00AA4418" w:rsidRDefault="00AA4418" w:rsidP="00AA4418">
      <w:pPr>
        <w:pStyle w:val="1"/>
        <w:shd w:val="clear" w:color="auto" w:fill="auto"/>
        <w:spacing w:after="0" w:line="240" w:lineRule="auto"/>
        <w:ind w:left="742" w:right="2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uk-UA"/>
        </w:rPr>
        <w:t>1.6.</w:t>
      </w:r>
      <w:r>
        <w:rPr>
          <w:sz w:val="28"/>
          <w:szCs w:val="28"/>
          <w:lang w:val="uk-UA"/>
        </w:rPr>
        <w:tab/>
      </w:r>
      <w:r w:rsidRPr="00AA4418">
        <w:rPr>
          <w:sz w:val="28"/>
          <w:szCs w:val="28"/>
          <w:lang w:val="ru-RU"/>
        </w:rPr>
        <w:t>Провести роз’яснювальну роботу серед здобувачів освіти щодо попередження випадків переохолодження та обморожень, порядку надання потерпілим домедичної допомоги.</w:t>
      </w:r>
    </w:p>
    <w:p w:rsidR="00BB2825" w:rsidRDefault="00BB2825" w:rsidP="00AA4418">
      <w:pPr>
        <w:pStyle w:val="1"/>
        <w:shd w:val="clear" w:color="auto" w:fill="auto"/>
        <w:spacing w:after="0" w:line="240" w:lineRule="auto"/>
        <w:ind w:left="742" w:right="2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1.7.</w:t>
      </w:r>
      <w:r>
        <w:rPr>
          <w:sz w:val="28"/>
          <w:szCs w:val="28"/>
          <w:lang w:val="ru-RU"/>
        </w:rPr>
        <w:tab/>
      </w:r>
      <w:r w:rsidRPr="00BB2825">
        <w:rPr>
          <w:sz w:val="28"/>
          <w:szCs w:val="28"/>
          <w:lang w:val="ru-RU"/>
        </w:rPr>
        <w:t>Організувати проведення практичних занять з учасниками освітнього процесу з відпрацюванням дій згідно з планами евакуації при виникненні пожежі.</w:t>
      </w:r>
    </w:p>
    <w:p w:rsidR="00BB2825" w:rsidRDefault="00BB2825" w:rsidP="00AA4418">
      <w:pPr>
        <w:pStyle w:val="1"/>
        <w:shd w:val="clear" w:color="auto" w:fill="auto"/>
        <w:spacing w:after="0" w:line="240" w:lineRule="auto"/>
        <w:ind w:left="742" w:right="2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1.8.</w:t>
      </w:r>
      <w:r>
        <w:rPr>
          <w:sz w:val="28"/>
          <w:szCs w:val="28"/>
          <w:lang w:val="ru-RU"/>
        </w:rPr>
        <w:tab/>
      </w:r>
      <w:r w:rsidRPr="00BB2825">
        <w:rPr>
          <w:sz w:val="28"/>
          <w:szCs w:val="28"/>
          <w:lang w:val="ru-RU"/>
        </w:rPr>
        <w:t>Ужити вичерпних заходів щодо запобігання поширенню грипу та гострих респіраторних інфекцій серед здобувачів освіти під час проведення зимових канікул, новорічних та різдвяних свят.</w:t>
      </w:r>
    </w:p>
    <w:p w:rsidR="00BB2825" w:rsidRPr="00AA4418" w:rsidRDefault="00BB2825" w:rsidP="00AA4418">
      <w:pPr>
        <w:pStyle w:val="1"/>
        <w:shd w:val="clear" w:color="auto" w:fill="auto"/>
        <w:spacing w:after="0" w:line="240" w:lineRule="auto"/>
        <w:ind w:left="742" w:right="2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ru-RU"/>
        </w:rPr>
        <w:t>1.9.</w:t>
      </w:r>
      <w:r>
        <w:rPr>
          <w:sz w:val="28"/>
          <w:szCs w:val="28"/>
          <w:lang w:val="ru-RU"/>
        </w:rPr>
        <w:tab/>
        <w:t>До 8 січня 2010 року інформувати управління освіти про проведену роботу.</w:t>
      </w:r>
    </w:p>
    <w:p w:rsidR="000201C5" w:rsidRPr="00D07397" w:rsidRDefault="000201C5" w:rsidP="00AA4418">
      <w:pPr>
        <w:pStyle w:val="1"/>
        <w:numPr>
          <w:ilvl w:val="0"/>
          <w:numId w:val="1"/>
        </w:numPr>
        <w:shd w:val="clear" w:color="auto" w:fill="auto"/>
        <w:spacing w:after="0" w:line="240" w:lineRule="auto"/>
        <w:ind w:right="23"/>
        <w:jc w:val="both"/>
        <w:rPr>
          <w:sz w:val="28"/>
          <w:szCs w:val="28"/>
          <w:lang w:val="uk-UA"/>
        </w:rPr>
      </w:pPr>
      <w:r w:rsidRPr="00D07397">
        <w:rPr>
          <w:sz w:val="28"/>
          <w:szCs w:val="28"/>
          <w:lang w:val="uk-UA"/>
        </w:rPr>
        <w:t>Контроль за виконанням наказу залишаю за собою.</w:t>
      </w:r>
    </w:p>
    <w:p w:rsidR="000201C5" w:rsidRDefault="000201C5" w:rsidP="000201C5">
      <w:pPr>
        <w:pStyle w:val="1"/>
        <w:shd w:val="clear" w:color="auto" w:fill="auto"/>
        <w:spacing w:after="0" w:line="240" w:lineRule="auto"/>
        <w:ind w:right="20"/>
        <w:jc w:val="both"/>
        <w:rPr>
          <w:sz w:val="28"/>
          <w:szCs w:val="28"/>
          <w:lang w:val="uk-UA"/>
        </w:rPr>
      </w:pPr>
    </w:p>
    <w:p w:rsidR="000201C5" w:rsidRDefault="000201C5" w:rsidP="000201C5">
      <w:pPr>
        <w:pStyle w:val="4"/>
        <w:shd w:val="clear" w:color="auto" w:fill="auto"/>
        <w:tabs>
          <w:tab w:val="left" w:pos="4093"/>
        </w:tabs>
        <w:ind w:left="40"/>
        <w:rPr>
          <w:rStyle w:val="41"/>
          <w:bCs/>
          <w:i w:val="0"/>
          <w:iCs w:val="0"/>
          <w:sz w:val="28"/>
          <w:szCs w:val="28"/>
        </w:rPr>
      </w:pPr>
    </w:p>
    <w:p w:rsidR="000201C5" w:rsidRDefault="00BB2825" w:rsidP="000201C5">
      <w:pPr>
        <w:pStyle w:val="4"/>
        <w:shd w:val="clear" w:color="auto" w:fill="auto"/>
        <w:tabs>
          <w:tab w:val="left" w:pos="4093"/>
        </w:tabs>
        <w:spacing w:line="240" w:lineRule="auto"/>
        <w:ind w:left="40"/>
        <w:rPr>
          <w:rStyle w:val="41"/>
          <w:bCs/>
          <w:i w:val="0"/>
          <w:iCs w:val="0"/>
          <w:sz w:val="28"/>
          <w:szCs w:val="28"/>
        </w:rPr>
      </w:pPr>
      <w:r>
        <w:rPr>
          <w:rStyle w:val="41"/>
          <w:bCs/>
          <w:i w:val="0"/>
          <w:iCs w:val="0"/>
          <w:sz w:val="28"/>
          <w:szCs w:val="28"/>
        </w:rPr>
        <w:t>Н</w:t>
      </w:r>
      <w:r w:rsidR="000201C5" w:rsidRPr="00066243">
        <w:rPr>
          <w:rStyle w:val="41"/>
          <w:bCs/>
          <w:i w:val="0"/>
          <w:iCs w:val="0"/>
          <w:sz w:val="28"/>
          <w:szCs w:val="28"/>
        </w:rPr>
        <w:t xml:space="preserve">ачальник управління освіти </w:t>
      </w:r>
    </w:p>
    <w:p w:rsidR="000201C5" w:rsidRDefault="000201C5" w:rsidP="000201C5">
      <w:pPr>
        <w:pStyle w:val="4"/>
        <w:shd w:val="clear" w:color="auto" w:fill="auto"/>
        <w:tabs>
          <w:tab w:val="left" w:pos="4093"/>
        </w:tabs>
        <w:spacing w:line="240" w:lineRule="auto"/>
        <w:ind w:left="40"/>
        <w:rPr>
          <w:rStyle w:val="41"/>
          <w:bCs/>
          <w:i w:val="0"/>
          <w:sz w:val="28"/>
          <w:szCs w:val="28"/>
        </w:rPr>
      </w:pPr>
      <w:r w:rsidRPr="00066243">
        <w:rPr>
          <w:rStyle w:val="41"/>
          <w:bCs/>
          <w:i w:val="0"/>
          <w:iCs w:val="0"/>
          <w:sz w:val="28"/>
          <w:szCs w:val="28"/>
        </w:rPr>
        <w:t>міської ради</w:t>
      </w:r>
      <w:r w:rsidRPr="00066243">
        <w:rPr>
          <w:rStyle w:val="41"/>
          <w:bCs/>
          <w:sz w:val="28"/>
          <w:szCs w:val="28"/>
        </w:rPr>
        <w:tab/>
      </w:r>
      <w:r w:rsidRPr="00066243">
        <w:rPr>
          <w:rStyle w:val="41"/>
          <w:bCs/>
          <w:i w:val="0"/>
          <w:sz w:val="28"/>
          <w:szCs w:val="28"/>
        </w:rPr>
        <w:tab/>
      </w:r>
      <w:r w:rsidRPr="00066243">
        <w:rPr>
          <w:rStyle w:val="41"/>
          <w:bCs/>
          <w:i w:val="0"/>
          <w:sz w:val="28"/>
          <w:szCs w:val="28"/>
        </w:rPr>
        <w:tab/>
      </w:r>
      <w:r w:rsidRPr="00066243">
        <w:rPr>
          <w:rStyle w:val="41"/>
          <w:bCs/>
          <w:i w:val="0"/>
          <w:sz w:val="28"/>
          <w:szCs w:val="28"/>
        </w:rPr>
        <w:tab/>
      </w:r>
      <w:r>
        <w:rPr>
          <w:rStyle w:val="41"/>
          <w:bCs/>
          <w:i w:val="0"/>
          <w:sz w:val="28"/>
          <w:szCs w:val="28"/>
        </w:rPr>
        <w:tab/>
      </w:r>
      <w:r>
        <w:rPr>
          <w:rStyle w:val="41"/>
          <w:bCs/>
          <w:i w:val="0"/>
          <w:sz w:val="28"/>
          <w:szCs w:val="28"/>
        </w:rPr>
        <w:tab/>
      </w:r>
      <w:r w:rsidR="00BB2825">
        <w:rPr>
          <w:rStyle w:val="41"/>
          <w:bCs/>
          <w:i w:val="0"/>
          <w:sz w:val="28"/>
          <w:szCs w:val="28"/>
        </w:rPr>
        <w:t>С.М. ВОВК</w:t>
      </w:r>
    </w:p>
    <w:p w:rsidR="000201C5" w:rsidRPr="00350483" w:rsidRDefault="000201C5" w:rsidP="000201C5">
      <w:pPr>
        <w:rPr>
          <w:lang w:val="uk-UA"/>
        </w:rPr>
      </w:pPr>
    </w:p>
    <w:p w:rsidR="000201C5" w:rsidRPr="00A804D8" w:rsidRDefault="000201C5" w:rsidP="000201C5">
      <w:pPr>
        <w:rPr>
          <w:lang w:val="uk-UA"/>
        </w:rPr>
      </w:pPr>
    </w:p>
    <w:p w:rsidR="00FC0F0B" w:rsidRPr="000201C5" w:rsidRDefault="00FC0F0B">
      <w:pPr>
        <w:rPr>
          <w:lang w:val="uk-UA"/>
        </w:rPr>
      </w:pPr>
    </w:p>
    <w:sectPr w:rsidR="00FC0F0B" w:rsidRPr="000201C5" w:rsidSect="00BB2825">
      <w:pgSz w:w="11906" w:h="16838"/>
      <w:pgMar w:top="1134" w:right="567" w:bottom="1134" w:left="1701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ejaVu Sans">
    <w:altName w:val="Times New Roman"/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7E22A0"/>
    <w:multiLevelType w:val="multilevel"/>
    <w:tmpl w:val="151658B4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 w15:restartNumberingAfterBreak="0">
    <w:nsid w:val="52750F97"/>
    <w:multiLevelType w:val="hybridMultilevel"/>
    <w:tmpl w:val="63D09C8C"/>
    <w:lvl w:ilvl="0" w:tplc="2FAC326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734D6F"/>
    <w:multiLevelType w:val="multilevel"/>
    <w:tmpl w:val="D6086F8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1C5"/>
    <w:rsid w:val="000201C5"/>
    <w:rsid w:val="006300E9"/>
    <w:rsid w:val="00AA4418"/>
    <w:rsid w:val="00BB2825"/>
    <w:rsid w:val="00BE4D11"/>
    <w:rsid w:val="00FC0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3B71FA-4284-4BFB-B84B-3E9E3D997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01C5"/>
    <w:pPr>
      <w:widowControl w:val="0"/>
      <w:suppressAutoHyphens/>
    </w:pPr>
    <w:rPr>
      <w:rFonts w:ascii="Liberation Serif" w:eastAsia="DejaVu Sans" w:hAnsi="Liberation Serif" w:cs="DejaVu Sans"/>
      <w:kern w:val="1"/>
      <w:sz w:val="24"/>
      <w:szCs w:val="24"/>
      <w:lang w:val="ru-RU" w:eastAsia="hi-IN" w:bidi="hi-I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сновной текст (2)"/>
    <w:basedOn w:val="a"/>
    <w:link w:val="20"/>
    <w:rsid w:val="000201C5"/>
    <w:pPr>
      <w:shd w:val="clear" w:color="auto" w:fill="FFFFFF"/>
      <w:spacing w:before="1320" w:after="120" w:line="0" w:lineRule="atLeast"/>
      <w:jc w:val="center"/>
    </w:pPr>
    <w:rPr>
      <w:rFonts w:ascii="Times New Roman" w:eastAsia="Times New Roman" w:hAnsi="Times New Roman" w:cs="Times New Roman"/>
      <w:b/>
      <w:bCs/>
      <w:spacing w:val="-4"/>
      <w:sz w:val="26"/>
      <w:szCs w:val="26"/>
      <w:lang w:val="x-none"/>
    </w:rPr>
  </w:style>
  <w:style w:type="paragraph" w:customStyle="1" w:styleId="1">
    <w:name w:val="Основной текст1"/>
    <w:basedOn w:val="a"/>
    <w:link w:val="a3"/>
    <w:rsid w:val="000201C5"/>
    <w:pPr>
      <w:shd w:val="clear" w:color="auto" w:fill="FFFFFF"/>
      <w:spacing w:after="1320" w:line="0" w:lineRule="atLeast"/>
      <w:jc w:val="center"/>
    </w:pPr>
    <w:rPr>
      <w:rFonts w:ascii="Times New Roman" w:eastAsia="Times New Roman" w:hAnsi="Times New Roman" w:cs="Times New Roman"/>
      <w:spacing w:val="-2"/>
      <w:sz w:val="26"/>
      <w:szCs w:val="26"/>
      <w:lang w:val="x-none"/>
    </w:rPr>
  </w:style>
  <w:style w:type="paragraph" w:customStyle="1" w:styleId="4">
    <w:name w:val="Основной текст (4)"/>
    <w:basedOn w:val="a"/>
    <w:link w:val="40"/>
    <w:rsid w:val="000201C5"/>
    <w:pPr>
      <w:shd w:val="clear" w:color="auto" w:fill="FFFFFF"/>
      <w:spacing w:line="595" w:lineRule="exact"/>
    </w:pPr>
    <w:rPr>
      <w:rFonts w:ascii="Times New Roman" w:eastAsia="Times New Roman" w:hAnsi="Times New Roman" w:cs="Times New Roman"/>
      <w:b/>
      <w:bCs/>
      <w:spacing w:val="-1"/>
      <w:sz w:val="21"/>
      <w:szCs w:val="21"/>
      <w:lang w:val="x-none"/>
    </w:rPr>
  </w:style>
  <w:style w:type="paragraph" w:customStyle="1" w:styleId="Default">
    <w:name w:val="Default"/>
    <w:rsid w:val="000201C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ru-RU" w:eastAsia="ru-RU"/>
    </w:rPr>
  </w:style>
  <w:style w:type="character" w:customStyle="1" w:styleId="41">
    <w:name w:val="Основной текст (4) + Не полужирный"/>
    <w:aliases w:val="Курсив,Интервал 0 pt,Основной текст + Курсив,Основной текст (4) + 13 pt,Не полужирный"/>
    <w:rsid w:val="000201C5"/>
    <w:rPr>
      <w:rFonts w:ascii="Times New Roman" w:eastAsia="Times New Roman" w:hAnsi="Times New Roman" w:cs="Times New Roman" w:hint="default"/>
      <w:b/>
      <w:bCs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vertAlign w:val="baseline"/>
      <w:lang w:val="uk-UA"/>
    </w:rPr>
  </w:style>
  <w:style w:type="character" w:customStyle="1" w:styleId="a3">
    <w:name w:val="Основной текст_"/>
    <w:link w:val="1"/>
    <w:locked/>
    <w:rsid w:val="000201C5"/>
    <w:rPr>
      <w:rFonts w:ascii="Times New Roman" w:eastAsia="Times New Roman" w:hAnsi="Times New Roman" w:cs="Times New Roman"/>
      <w:spacing w:val="-2"/>
      <w:kern w:val="1"/>
      <w:sz w:val="26"/>
      <w:szCs w:val="26"/>
      <w:shd w:val="clear" w:color="auto" w:fill="FFFFFF"/>
      <w:lang w:val="x-none" w:eastAsia="hi-IN" w:bidi="hi-IN"/>
    </w:rPr>
  </w:style>
  <w:style w:type="character" w:customStyle="1" w:styleId="40">
    <w:name w:val="Основной текст (4)_"/>
    <w:link w:val="4"/>
    <w:locked/>
    <w:rsid w:val="000201C5"/>
    <w:rPr>
      <w:rFonts w:ascii="Times New Roman" w:eastAsia="Times New Roman" w:hAnsi="Times New Roman" w:cs="Times New Roman"/>
      <w:b/>
      <w:bCs/>
      <w:spacing w:val="-1"/>
      <w:kern w:val="1"/>
      <w:sz w:val="21"/>
      <w:szCs w:val="21"/>
      <w:shd w:val="clear" w:color="auto" w:fill="FFFFFF"/>
      <w:lang w:val="x-none" w:eastAsia="hi-IN" w:bidi="hi-IN"/>
    </w:rPr>
  </w:style>
  <w:style w:type="character" w:customStyle="1" w:styleId="20">
    <w:name w:val="Основной текст (2)_"/>
    <w:link w:val="2"/>
    <w:locked/>
    <w:rsid w:val="000201C5"/>
    <w:rPr>
      <w:rFonts w:ascii="Times New Roman" w:eastAsia="Times New Roman" w:hAnsi="Times New Roman" w:cs="Times New Roman"/>
      <w:b/>
      <w:bCs/>
      <w:spacing w:val="-4"/>
      <w:kern w:val="1"/>
      <w:sz w:val="26"/>
      <w:szCs w:val="26"/>
      <w:shd w:val="clear" w:color="auto" w:fill="FFFFFF"/>
      <w:lang w:val="x-none" w:eastAsia="hi-IN" w:bidi="hi-IN"/>
    </w:rPr>
  </w:style>
  <w:style w:type="paragraph" w:customStyle="1" w:styleId="10">
    <w:name w:val="Без интервала1"/>
    <w:rsid w:val="000201C5"/>
    <w:pPr>
      <w:suppressAutoHyphens/>
    </w:pPr>
    <w:rPr>
      <w:kern w:val="2"/>
      <w:sz w:val="22"/>
      <w:szCs w:val="22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1926</Words>
  <Characters>1098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Q12</dc:creator>
  <cp:keywords/>
  <cp:lastModifiedBy>Дмитрий Клугман</cp:lastModifiedBy>
  <cp:revision>2</cp:revision>
  <dcterms:created xsi:type="dcterms:W3CDTF">2020-01-02T07:34:00Z</dcterms:created>
  <dcterms:modified xsi:type="dcterms:W3CDTF">2020-01-02T07:34:00Z</dcterms:modified>
</cp:coreProperties>
</file>