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23" w:rsidRPr="00C94E0B" w:rsidRDefault="00D520D8" w:rsidP="0073642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0690" cy="607060"/>
            <wp:effectExtent l="0" t="0" r="0" b="254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6" t="6516" r="16902" b="1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423" w:rsidRPr="00C94E0B" w:rsidRDefault="00736423" w:rsidP="0073642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  <w:t>УКРАЇНА</w:t>
      </w:r>
    </w:p>
    <w:p w:rsidR="00736423" w:rsidRPr="00C94E0B" w:rsidRDefault="00736423" w:rsidP="0073642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  <w:t>Прилуцька міська рада</w:t>
      </w:r>
    </w:p>
    <w:p w:rsidR="00736423" w:rsidRPr="00C94E0B" w:rsidRDefault="00736423" w:rsidP="0073642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  <w:t>Чернігівська область</w:t>
      </w:r>
    </w:p>
    <w:p w:rsidR="00736423" w:rsidRPr="00C94E0B" w:rsidRDefault="00736423" w:rsidP="0073642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  <w:t xml:space="preserve">Управління освіти </w:t>
      </w:r>
    </w:p>
    <w:p w:rsidR="00736423" w:rsidRPr="00C94E0B" w:rsidRDefault="00736423" w:rsidP="0073642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178"/>
      </w:tblGrid>
      <w:tr w:rsidR="00736423" w:rsidRPr="00C94E0B" w:rsidTr="00FB5888">
        <w:tc>
          <w:tcPr>
            <w:tcW w:w="3284" w:type="dxa"/>
            <w:shd w:val="clear" w:color="auto" w:fill="auto"/>
            <w:vAlign w:val="bottom"/>
          </w:tcPr>
          <w:p w:rsidR="00736423" w:rsidRPr="00C94E0B" w:rsidRDefault="00736423" w:rsidP="00736423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eastAsia="hi-IN" w:bidi="hi-IN"/>
              </w:rPr>
              <w:t>05 жовт</w:t>
            </w:r>
            <w:r w:rsidRPr="00C94E0B"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eastAsia="hi-IN" w:bidi="hi-IN"/>
              </w:rPr>
              <w:t xml:space="preserve">ня </w:t>
            </w:r>
            <w:r w:rsidRPr="00C94E0B"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  <w:t xml:space="preserve"> 2017 р.</w:t>
            </w:r>
          </w:p>
        </w:tc>
        <w:tc>
          <w:tcPr>
            <w:tcW w:w="3285" w:type="dxa"/>
            <w:shd w:val="clear" w:color="auto" w:fill="auto"/>
          </w:tcPr>
          <w:p w:rsidR="00736423" w:rsidRPr="00C94E0B" w:rsidRDefault="00736423" w:rsidP="00736423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</w:pPr>
            <w:r w:rsidRPr="00C94E0B"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  <w:t>НАКАЗ</w:t>
            </w:r>
          </w:p>
          <w:p w:rsidR="00736423" w:rsidRPr="00C94E0B" w:rsidRDefault="00736423" w:rsidP="00736423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C94E0B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ru-RU" w:eastAsia="hi-IN" w:bidi="hi-IN"/>
              </w:rPr>
              <w:t>м. Прилуки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736423" w:rsidRPr="00C94E0B" w:rsidRDefault="00736423" w:rsidP="00736423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  <w:t>№327</w:t>
            </w:r>
          </w:p>
        </w:tc>
      </w:tr>
    </w:tbl>
    <w:p w:rsidR="00736423" w:rsidRPr="00C94E0B" w:rsidRDefault="00736423" w:rsidP="0073642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</w:p>
    <w:p w:rsidR="00736423" w:rsidRPr="00C94E0B" w:rsidRDefault="00736423" w:rsidP="00736423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kern w:val="1"/>
          <w:sz w:val="24"/>
          <w:szCs w:val="24"/>
          <w:lang w:val="ru-RU" w:eastAsia="ar-SA"/>
        </w:rPr>
      </w:pPr>
      <w:r w:rsidRPr="00C94E0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Про </w:t>
      </w:r>
      <w:r w:rsidRPr="00C94E0B">
        <w:rPr>
          <w:rFonts w:ascii="Times New Roman" w:eastAsia="Times New Roman" w:hAnsi="Times New Roman"/>
          <w:color w:val="000000"/>
          <w:kern w:val="1"/>
          <w:sz w:val="24"/>
          <w:szCs w:val="24"/>
          <w:lang w:val="ru-RU" w:eastAsia="ar-SA"/>
        </w:rPr>
        <w:t>звільнення учнів - спортсменів</w:t>
      </w:r>
    </w:p>
    <w:p w:rsidR="00736423" w:rsidRDefault="00736423" w:rsidP="00736423">
      <w:pPr>
        <w:suppressAutoHyphens/>
        <w:spacing w:after="0" w:line="240" w:lineRule="auto"/>
        <w:ind w:right="5500"/>
        <w:rPr>
          <w:rFonts w:ascii="Times New Roman" w:eastAsia="Times New Roman" w:hAnsi="Times New Roman"/>
          <w:color w:val="000000"/>
          <w:kern w:val="1"/>
          <w:sz w:val="24"/>
          <w:szCs w:val="24"/>
          <w:lang w:val="ru-RU" w:eastAsia="ar-SA"/>
        </w:rPr>
      </w:pPr>
      <w:r w:rsidRPr="00C94E0B">
        <w:rPr>
          <w:rFonts w:ascii="Times New Roman" w:eastAsia="Times New Roman" w:hAnsi="Times New Roman"/>
          <w:color w:val="000000"/>
          <w:kern w:val="1"/>
          <w:sz w:val="24"/>
          <w:szCs w:val="24"/>
          <w:lang w:val="ru-RU" w:eastAsia="ar-SA"/>
        </w:rPr>
        <w:t>ДЮСШ  від занять</w:t>
      </w:r>
    </w:p>
    <w:p w:rsidR="00736423" w:rsidRPr="00C94E0B" w:rsidRDefault="00736423" w:rsidP="00736423">
      <w:pPr>
        <w:suppressAutoHyphens/>
        <w:spacing w:after="0" w:line="240" w:lineRule="auto"/>
        <w:ind w:right="5500"/>
        <w:rPr>
          <w:rFonts w:ascii="Times New Roman" w:eastAsia="Times New Roman" w:hAnsi="Times New Roman"/>
          <w:color w:val="000000"/>
          <w:kern w:val="1"/>
          <w:sz w:val="24"/>
          <w:szCs w:val="24"/>
          <w:lang w:val="ru-RU" w:eastAsia="ar-SA"/>
        </w:rPr>
      </w:pPr>
    </w:p>
    <w:p w:rsidR="00736423" w:rsidRPr="00C94E0B" w:rsidRDefault="00736423" w:rsidP="00736423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  <w:t xml:space="preserve">Відповідно до </w:t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  <w:t>подання адміністрації ДЮСШ від 05 жовтня 2017 року №164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  <w:t xml:space="preserve"> та в зв'язку з проведенням </w:t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  <w:t>відкритої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  <w:t xml:space="preserve"> першості </w:t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  <w:t>Прилуцького гуманітарно-педагогічного коледжу ім. І.Я. Франка з легкоатлетичного кросу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  <w:t xml:space="preserve"> в м. Прилуки,</w:t>
      </w:r>
    </w:p>
    <w:p w:rsidR="00736423" w:rsidRPr="00C94E0B" w:rsidRDefault="00736423" w:rsidP="00736423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4"/>
          <w:szCs w:val="24"/>
          <w:lang w:val="ru-RU" w:eastAsia="hi-IN" w:bidi="hi-IN"/>
        </w:rPr>
      </w:pPr>
    </w:p>
    <w:p w:rsidR="00736423" w:rsidRPr="00C94E0B" w:rsidRDefault="00736423" w:rsidP="00736423">
      <w:pPr>
        <w:widowControl w:val="0"/>
        <w:suppressAutoHyphens/>
        <w:spacing w:after="0" w:line="240" w:lineRule="auto"/>
        <w:ind w:left="40"/>
        <w:jc w:val="both"/>
        <w:rPr>
          <w:rFonts w:ascii="Times New Roman" w:eastAsia="Times New Roman" w:hAnsi="Times New Roman"/>
          <w:spacing w:val="-2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Times New Roman" w:hAnsi="Times New Roman"/>
          <w:spacing w:val="-2"/>
          <w:kern w:val="1"/>
          <w:sz w:val="24"/>
          <w:szCs w:val="24"/>
          <w:lang w:val="ru-RU" w:eastAsia="hi-IN" w:bidi="hi-IN"/>
        </w:rPr>
        <w:t>НАКАЗУЮ:</w:t>
      </w:r>
    </w:p>
    <w:p w:rsidR="00736423" w:rsidRPr="00C94E0B" w:rsidRDefault="00736423" w:rsidP="00736423">
      <w:pPr>
        <w:widowControl w:val="0"/>
        <w:suppressAutoHyphens/>
        <w:spacing w:after="0" w:line="240" w:lineRule="auto"/>
        <w:ind w:left="40" w:firstLine="400"/>
        <w:jc w:val="both"/>
        <w:rPr>
          <w:rFonts w:ascii="Times New Roman" w:eastAsia="Times New Roman" w:hAnsi="Times New Roman"/>
          <w:spacing w:val="-2"/>
          <w:kern w:val="1"/>
          <w:sz w:val="24"/>
          <w:szCs w:val="24"/>
          <w:lang w:val="ru-RU" w:eastAsia="hi-IN" w:bidi="hi-IN"/>
        </w:rPr>
      </w:pPr>
    </w:p>
    <w:p w:rsidR="00736423" w:rsidRPr="00C94E0B" w:rsidRDefault="00736423" w:rsidP="00736423">
      <w:pPr>
        <w:widowControl w:val="0"/>
        <w:numPr>
          <w:ilvl w:val="0"/>
          <w:numId w:val="1"/>
        </w:numPr>
        <w:tabs>
          <w:tab w:val="left" w:pos="552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 xml:space="preserve">Звільнити від навчальних занять </w:t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10  жовт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ня 2017 року наступних учнів ЗНЗ:</w:t>
      </w:r>
    </w:p>
    <w:p w:rsidR="00736423" w:rsidRPr="00C94E0B" w:rsidRDefault="00736423" w:rsidP="00051B5E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Яценка Данила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 xml:space="preserve"> - ЗНЗ №1;</w:t>
      </w:r>
    </w:p>
    <w:p w:rsidR="00736423" w:rsidRPr="00C94E0B" w:rsidRDefault="00736423" w:rsidP="00051B5E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Причиненко Анну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 xml:space="preserve"> – ЗНЗ №6;</w:t>
      </w:r>
    </w:p>
    <w:p w:rsidR="00736423" w:rsidRPr="00C94E0B" w:rsidRDefault="00736423" w:rsidP="00051B5E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Феня Андрія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 xml:space="preserve"> – ЗНЗ №6;</w:t>
      </w:r>
    </w:p>
    <w:p w:rsidR="00736423" w:rsidRPr="00C94E0B" w:rsidRDefault="00736423" w:rsidP="00051B5E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Погорілу Аліну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 xml:space="preserve"> – ЗНЗ №6;</w:t>
      </w:r>
    </w:p>
    <w:p w:rsidR="00736423" w:rsidRPr="00C94E0B" w:rsidRDefault="00736423" w:rsidP="00051B5E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Брухно Тетяну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 xml:space="preserve"> – ЗНЗ №13;</w:t>
      </w:r>
    </w:p>
    <w:p w:rsidR="00736423" w:rsidRPr="00C94E0B" w:rsidRDefault="00736423" w:rsidP="00051B5E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Бурлуку Аліну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 xml:space="preserve"> - ЗНЗ №14.</w:t>
      </w:r>
    </w:p>
    <w:p w:rsidR="00736423" w:rsidRPr="00CB0487" w:rsidRDefault="00736423" w:rsidP="00736423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B0487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 xml:space="preserve">Відповідальність за життя та здоров'я учнів на час звільнення покласти на </w:t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тренерів-викладачів з легкої атлетики  ДЮСШ Бобровську О.А., Ракетського А.І. та Мачульного Є.В</w:t>
      </w:r>
      <w:r w:rsidRPr="00CB0487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736423" w:rsidRPr="00C94E0B" w:rsidRDefault="00736423" w:rsidP="00736423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Директорам ЗНЗ видати відповідні накази по закладах освіти.</w:t>
      </w:r>
    </w:p>
    <w:p w:rsidR="00736423" w:rsidRPr="00C94E0B" w:rsidRDefault="00736423" w:rsidP="00736423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Контроль за виконанням наказу покласти на спеціаліста І категорії управління освіти Гуляєву Т.М.</w:t>
      </w:r>
    </w:p>
    <w:p w:rsidR="00736423" w:rsidRDefault="00736423" w:rsidP="00736423">
      <w:pPr>
        <w:widowControl w:val="0"/>
        <w:tabs>
          <w:tab w:val="left" w:pos="552"/>
        </w:tabs>
        <w:suppressAutoHyphens/>
        <w:spacing w:after="0" w:line="240" w:lineRule="auto"/>
        <w:ind w:left="-15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</w:pPr>
    </w:p>
    <w:p w:rsidR="00736423" w:rsidRPr="00C94E0B" w:rsidRDefault="00736423" w:rsidP="00736423">
      <w:pPr>
        <w:widowControl w:val="0"/>
        <w:tabs>
          <w:tab w:val="left" w:pos="552"/>
        </w:tabs>
        <w:suppressAutoHyphens/>
        <w:spacing w:after="0" w:line="240" w:lineRule="auto"/>
        <w:ind w:left="-15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</w:pPr>
    </w:p>
    <w:p w:rsidR="00736423" w:rsidRPr="00C94E0B" w:rsidRDefault="00736423" w:rsidP="00736423">
      <w:pPr>
        <w:widowControl w:val="0"/>
        <w:tabs>
          <w:tab w:val="left" w:pos="4213"/>
        </w:tabs>
        <w:suppressAutoHyphens/>
        <w:spacing w:after="0" w:line="240" w:lineRule="auto"/>
        <w:ind w:left="40"/>
        <w:rPr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pacing w:val="-2"/>
          <w:kern w:val="1"/>
          <w:sz w:val="24"/>
          <w:szCs w:val="24"/>
          <w:lang w:val="ru-RU" w:eastAsia="hi-IN" w:bidi="hi-IN"/>
        </w:rPr>
        <w:t>В.о.  н</w:t>
      </w:r>
      <w:r w:rsidRPr="00C94E0B">
        <w:rPr>
          <w:rFonts w:ascii="Times New Roman" w:eastAsia="Times New Roman" w:hAnsi="Times New Roman"/>
          <w:bCs/>
          <w:color w:val="000000"/>
          <w:spacing w:val="-2"/>
          <w:kern w:val="1"/>
          <w:sz w:val="24"/>
          <w:szCs w:val="24"/>
          <w:lang w:eastAsia="hi-IN" w:bidi="hi-IN"/>
        </w:rPr>
        <w:t>ачальник</w:t>
      </w:r>
      <w:r>
        <w:rPr>
          <w:rFonts w:ascii="Times New Roman" w:eastAsia="Times New Roman" w:hAnsi="Times New Roman"/>
          <w:bCs/>
          <w:color w:val="000000"/>
          <w:spacing w:val="-2"/>
          <w:kern w:val="1"/>
          <w:sz w:val="24"/>
          <w:szCs w:val="24"/>
          <w:lang w:eastAsia="hi-IN" w:bidi="hi-IN"/>
        </w:rPr>
        <w:t>а</w:t>
      </w:r>
      <w:r w:rsidRPr="00C94E0B">
        <w:rPr>
          <w:rFonts w:ascii="Times New Roman" w:eastAsia="Times New Roman" w:hAnsi="Times New Roman"/>
          <w:bCs/>
          <w:color w:val="000000"/>
          <w:spacing w:val="-2"/>
          <w:kern w:val="1"/>
          <w:sz w:val="24"/>
          <w:szCs w:val="24"/>
          <w:lang w:eastAsia="hi-IN" w:bidi="hi-IN"/>
        </w:rPr>
        <w:t xml:space="preserve">  управління освіти</w:t>
      </w:r>
      <w:r w:rsidRPr="00C94E0B">
        <w:rPr>
          <w:rFonts w:ascii="Times New Roman" w:eastAsia="Times New Roman" w:hAnsi="Times New Roman"/>
          <w:bCs/>
          <w:color w:val="000000"/>
          <w:spacing w:val="-2"/>
          <w:kern w:val="1"/>
          <w:sz w:val="24"/>
          <w:szCs w:val="24"/>
          <w:lang w:eastAsia="hi-IN" w:bidi="hi-IN"/>
        </w:rPr>
        <w:tab/>
      </w:r>
      <w:r w:rsidRPr="00C94E0B">
        <w:rPr>
          <w:rFonts w:ascii="Times New Roman" w:eastAsia="Times New Roman" w:hAnsi="Times New Roman"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C94E0B">
        <w:rPr>
          <w:rFonts w:ascii="Times New Roman" w:eastAsia="Times New Roman" w:hAnsi="Times New Roman"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C94E0B">
        <w:rPr>
          <w:rFonts w:ascii="Times New Roman" w:eastAsia="Times New Roman" w:hAnsi="Times New Roman"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C94E0B">
        <w:rPr>
          <w:rFonts w:ascii="Times New Roman" w:eastAsia="Times New Roman" w:hAnsi="Times New Roman"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hi-IN" w:bidi="hi-IN"/>
        </w:rPr>
        <w:t>В.Г. ХОДЮК</w:t>
      </w:r>
      <w:r w:rsidRPr="00C94E0B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C0F0B" w:rsidRDefault="00FC0F0B" w:rsidP="00736423">
      <w:pPr>
        <w:spacing w:after="0" w:line="240" w:lineRule="auto"/>
      </w:pPr>
    </w:p>
    <w:sectPr w:rsidR="00FC0F0B" w:rsidSect="00FB5888">
      <w:pgSz w:w="11906" w:h="16838"/>
      <w:pgMar w:top="1134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537"/>
    <w:multiLevelType w:val="hybridMultilevel"/>
    <w:tmpl w:val="FFE6C6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8C1"/>
    <w:multiLevelType w:val="hybridMultilevel"/>
    <w:tmpl w:val="0C461F0C"/>
    <w:lvl w:ilvl="0" w:tplc="286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23"/>
    <w:rsid w:val="00051B5E"/>
    <w:rsid w:val="006300E9"/>
    <w:rsid w:val="00736423"/>
    <w:rsid w:val="00D520D8"/>
    <w:rsid w:val="00FB5888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F71FD-7435-4EA1-AC26-D34552E9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cp:lastPrinted>2017-10-06T12:32:00Z</cp:lastPrinted>
  <dcterms:created xsi:type="dcterms:W3CDTF">2017-10-09T05:12:00Z</dcterms:created>
  <dcterms:modified xsi:type="dcterms:W3CDTF">2017-10-09T05:12:00Z</dcterms:modified>
</cp:coreProperties>
</file>