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1D8" w:rsidRDefault="003921D8" w:rsidP="003921D8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val="ru-RU" w:eastAsia="hi-IN" w:bidi="hi-IN"/>
        </w:rPr>
      </w:pPr>
      <w:r>
        <w:rPr>
          <w:noProof/>
          <w:lang w:eastAsia="uk-UA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posOffset>2849245</wp:posOffset>
            </wp:positionH>
            <wp:positionV relativeFrom="margin">
              <wp:posOffset>-479425</wp:posOffset>
            </wp:positionV>
            <wp:extent cx="441960" cy="608330"/>
            <wp:effectExtent l="0" t="0" r="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29" t="6677" r="17105" b="15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08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21D8" w:rsidRDefault="003921D8" w:rsidP="003921D8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val="ru-RU" w:eastAsia="hi-IN" w:bidi="hi-IN"/>
        </w:rPr>
      </w:pPr>
      <w:r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val="ru-RU" w:eastAsia="hi-IN" w:bidi="hi-IN"/>
        </w:rPr>
        <w:t>УКРАЇНА</w:t>
      </w:r>
    </w:p>
    <w:p w:rsidR="003921D8" w:rsidRDefault="003921D8" w:rsidP="003921D8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val="ru-RU" w:eastAsia="hi-IN" w:bidi="hi-IN"/>
        </w:rPr>
      </w:pPr>
      <w:proofErr w:type="spellStart"/>
      <w:r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val="ru-RU" w:eastAsia="hi-IN" w:bidi="hi-IN"/>
        </w:rPr>
        <w:t>Прилуцька</w:t>
      </w:r>
      <w:proofErr w:type="spellEnd"/>
      <w:r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val="ru-RU" w:eastAsia="hi-IN" w:bidi="hi-IN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val="ru-RU" w:eastAsia="hi-IN" w:bidi="hi-IN"/>
        </w:rPr>
        <w:t>міська</w:t>
      </w:r>
      <w:proofErr w:type="spellEnd"/>
      <w:r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val="ru-RU" w:eastAsia="hi-IN" w:bidi="hi-IN"/>
        </w:rPr>
        <w:t xml:space="preserve"> рада</w:t>
      </w:r>
    </w:p>
    <w:p w:rsidR="003921D8" w:rsidRDefault="003921D8" w:rsidP="003921D8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val="ru-RU" w:eastAsia="hi-IN" w:bidi="hi-IN"/>
        </w:rPr>
      </w:pPr>
      <w:proofErr w:type="spellStart"/>
      <w:r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val="ru-RU" w:eastAsia="hi-IN" w:bidi="hi-IN"/>
        </w:rPr>
        <w:t>Чернігівська</w:t>
      </w:r>
      <w:proofErr w:type="spellEnd"/>
      <w:r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val="ru-RU" w:eastAsia="hi-IN" w:bidi="hi-IN"/>
        </w:rPr>
        <w:t xml:space="preserve"> область</w:t>
      </w:r>
    </w:p>
    <w:p w:rsidR="003921D8" w:rsidRDefault="003921D8" w:rsidP="003921D8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val="ru-RU" w:eastAsia="hi-IN" w:bidi="hi-IN"/>
        </w:rPr>
      </w:pPr>
      <w:proofErr w:type="spellStart"/>
      <w:r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val="ru-RU" w:eastAsia="hi-IN" w:bidi="hi-IN"/>
        </w:rPr>
        <w:t>Управління</w:t>
      </w:r>
      <w:proofErr w:type="spellEnd"/>
      <w:r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val="ru-RU" w:eastAsia="hi-IN" w:bidi="hi-IN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val="ru-RU" w:eastAsia="hi-IN" w:bidi="hi-IN"/>
        </w:rPr>
        <w:t>освіти</w:t>
      </w:r>
      <w:proofErr w:type="spellEnd"/>
      <w:r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val="ru-RU" w:eastAsia="hi-IN" w:bidi="hi-IN"/>
        </w:rPr>
        <w:t xml:space="preserve"> </w:t>
      </w:r>
    </w:p>
    <w:p w:rsidR="003921D8" w:rsidRDefault="003921D8" w:rsidP="003921D8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val="ru-RU" w:eastAsia="hi-IN" w:bidi="hi-I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00"/>
      </w:tblGrid>
      <w:tr w:rsidR="003921D8" w:rsidTr="003921D8">
        <w:tc>
          <w:tcPr>
            <w:tcW w:w="3284" w:type="dxa"/>
            <w:vAlign w:val="bottom"/>
            <w:hideMark/>
          </w:tcPr>
          <w:p w:rsidR="003921D8" w:rsidRDefault="003921D8">
            <w:pPr>
              <w:widowControl w:val="0"/>
              <w:suppressAutoHyphens/>
              <w:snapToGrid w:val="0"/>
              <w:spacing w:after="0" w:line="240" w:lineRule="auto"/>
              <w:ind w:right="23"/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  <w:t xml:space="preserve">07 грудня </w:t>
            </w:r>
            <w:r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  <w:t xml:space="preserve"> 2018</w:t>
            </w:r>
            <w:r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р.</w:t>
            </w:r>
          </w:p>
        </w:tc>
        <w:tc>
          <w:tcPr>
            <w:tcW w:w="3285" w:type="dxa"/>
            <w:hideMark/>
          </w:tcPr>
          <w:p w:rsidR="003921D8" w:rsidRDefault="003921D8">
            <w:pPr>
              <w:widowControl w:val="0"/>
              <w:suppressAutoHyphens/>
              <w:snapToGrid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/>
                <w:b/>
                <w:bCs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kern w:val="2"/>
                <w:sz w:val="28"/>
                <w:szCs w:val="28"/>
                <w:lang w:val="ru-RU" w:eastAsia="hi-IN" w:bidi="hi-IN"/>
              </w:rPr>
              <w:t>НАКАЗ</w:t>
            </w:r>
          </w:p>
          <w:p w:rsidR="003921D8" w:rsidRDefault="003921D8">
            <w:pPr>
              <w:widowControl w:val="0"/>
              <w:suppressAutoHyphens/>
              <w:spacing w:after="0" w:line="240" w:lineRule="auto"/>
              <w:ind w:right="23"/>
              <w:jc w:val="center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val="ru-RU" w:eastAsia="hi-IN" w:bidi="hi-IN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val="ru-RU" w:eastAsia="hi-IN" w:bidi="hi-IN"/>
              </w:rPr>
              <w:t>м. Прилуки</w:t>
            </w:r>
          </w:p>
        </w:tc>
        <w:tc>
          <w:tcPr>
            <w:tcW w:w="3200" w:type="dxa"/>
            <w:vAlign w:val="bottom"/>
            <w:hideMark/>
          </w:tcPr>
          <w:p w:rsidR="003921D8" w:rsidRDefault="003921D8">
            <w:pPr>
              <w:widowControl w:val="0"/>
              <w:suppressAutoHyphens/>
              <w:snapToGrid w:val="0"/>
              <w:spacing w:after="0" w:line="240" w:lineRule="auto"/>
              <w:ind w:right="23"/>
              <w:jc w:val="right"/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val="ru-RU" w:eastAsia="hi-IN" w:bidi="hi-IN"/>
              </w:rPr>
              <w:t>№208</w:t>
            </w:r>
          </w:p>
        </w:tc>
      </w:tr>
    </w:tbl>
    <w:p w:rsidR="003921D8" w:rsidRDefault="003921D8" w:rsidP="003921D8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</w:pPr>
    </w:p>
    <w:p w:rsidR="003921D8" w:rsidRDefault="003921D8" w:rsidP="003921D8">
      <w:pPr>
        <w:widowControl w:val="0"/>
        <w:suppressAutoHyphens/>
        <w:spacing w:after="0" w:line="240" w:lineRule="auto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Про </w:t>
      </w: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утворення робочої групи</w:t>
      </w:r>
    </w:p>
    <w:p w:rsidR="003921D8" w:rsidRDefault="003921D8" w:rsidP="003921D8">
      <w:pPr>
        <w:widowControl w:val="0"/>
        <w:suppressAutoHyphens/>
        <w:spacing w:after="0" w:line="240" w:lineRule="auto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</w:p>
    <w:p w:rsidR="003921D8" w:rsidRDefault="003921D8" w:rsidP="003B1906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Відповідно до плану роботи управління освіти Прилуцької міської ради на 2018-2019 навчальний рік  у грудні поточного року на колегії управління освіти розглядатиметься питання </w:t>
      </w:r>
      <w:r w:rsidR="003B1906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«</w:t>
      </w:r>
      <w:r w:rsidR="003B1906" w:rsidRPr="003B1906">
        <w:rPr>
          <w:rFonts w:ascii="Times New Roman" w:hAnsi="Times New Roman"/>
          <w:sz w:val="28"/>
          <w:szCs w:val="28"/>
        </w:rPr>
        <w:t xml:space="preserve">Про дотримання державних вимог до змісту, обсягу навчальних програм та рівня  </w:t>
      </w:r>
      <w:proofErr w:type="spellStart"/>
      <w:r w:rsidR="003B1906" w:rsidRPr="003B1906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="003B1906" w:rsidRPr="003B1906">
        <w:rPr>
          <w:rFonts w:ascii="Times New Roman" w:hAnsi="Times New Roman"/>
          <w:sz w:val="28"/>
          <w:szCs w:val="28"/>
        </w:rPr>
        <w:t xml:space="preserve"> учнів з математики в закладах </w:t>
      </w:r>
      <w:r w:rsidR="003B1906">
        <w:rPr>
          <w:rFonts w:ascii="Times New Roman" w:hAnsi="Times New Roman"/>
          <w:sz w:val="28"/>
          <w:szCs w:val="28"/>
        </w:rPr>
        <w:t>загальної середньої освіти №3,</w:t>
      </w:r>
      <w:r w:rsidR="003B1906" w:rsidRPr="003B1906">
        <w:rPr>
          <w:rFonts w:ascii="Times New Roman" w:hAnsi="Times New Roman"/>
          <w:sz w:val="28"/>
          <w:szCs w:val="28"/>
        </w:rPr>
        <w:t>10</w:t>
      </w:r>
      <w:r w:rsidR="003B1906">
        <w:rPr>
          <w:rFonts w:ascii="Times New Roman" w:hAnsi="Times New Roman"/>
          <w:sz w:val="28"/>
          <w:szCs w:val="28"/>
        </w:rPr>
        <w:t>».</w:t>
      </w:r>
    </w:p>
    <w:p w:rsidR="003B1906" w:rsidRPr="003B1906" w:rsidRDefault="003B1906" w:rsidP="003B190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</w:rPr>
        <w:t xml:space="preserve">З метою </w:t>
      </w:r>
      <w:r w:rsidR="00DB6378">
        <w:rPr>
          <w:rFonts w:ascii="Times New Roman" w:hAnsi="Times New Roman"/>
          <w:sz w:val="28"/>
          <w:szCs w:val="28"/>
        </w:rPr>
        <w:t>об’єктивної підготовки до розгляду на засіданні колегії управління освіти даного питання,</w:t>
      </w:r>
    </w:p>
    <w:p w:rsidR="003921D8" w:rsidRDefault="003921D8" w:rsidP="003921D8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4"/>
          <w:szCs w:val="24"/>
          <w:lang w:val="ru-RU" w:eastAsia="hi-IN" w:bidi="hi-IN"/>
        </w:rPr>
      </w:pPr>
    </w:p>
    <w:p w:rsidR="003921D8" w:rsidRDefault="003921D8" w:rsidP="003921D8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НАКАЗУЮ:</w:t>
      </w:r>
    </w:p>
    <w:p w:rsidR="003921D8" w:rsidRDefault="003921D8" w:rsidP="003921D8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4"/>
          <w:szCs w:val="24"/>
          <w:lang w:val="ru-RU" w:eastAsia="hi-IN" w:bidi="hi-IN"/>
        </w:rPr>
      </w:pPr>
    </w:p>
    <w:p w:rsidR="00DB6378" w:rsidRDefault="00DB6378" w:rsidP="003921D8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780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Утворити робочу групу для підготовки питання до розгляду на колегії управління освіти у складі: </w:t>
      </w:r>
    </w:p>
    <w:p w:rsidR="00DB6378" w:rsidRDefault="00DB6378" w:rsidP="00DB6378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proofErr w:type="spellStart"/>
      <w:r w:rsidRPr="00DB6378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Колошко</w:t>
      </w:r>
      <w:proofErr w:type="spellEnd"/>
      <w:r w:rsidRPr="00DB6378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О.П., головний спеціаліст управління освіти, голова робочої групи; </w:t>
      </w:r>
    </w:p>
    <w:p w:rsidR="00DB6378" w:rsidRPr="00DB6378" w:rsidRDefault="00DB6378" w:rsidP="00DB6378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Члени робочої групи: </w:t>
      </w:r>
      <w:proofErr w:type="spellStart"/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Клугман</w:t>
      </w:r>
      <w:proofErr w:type="spellEnd"/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Д.Г. методист ММЦ, Минка Г.В., вчитель математики, керівник ММО вчителів математики.</w:t>
      </w:r>
    </w:p>
    <w:p w:rsidR="00653D75" w:rsidRDefault="00653D75" w:rsidP="003921D8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780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Робочій групі:</w:t>
      </w:r>
    </w:p>
    <w:p w:rsidR="003921D8" w:rsidRPr="00653D75" w:rsidRDefault="00653D75" w:rsidP="00653D75">
      <w:pPr>
        <w:pStyle w:val="a3"/>
        <w:widowControl w:val="0"/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В</w:t>
      </w:r>
      <w:r w:rsidRPr="00653D75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ивчити стан </w:t>
      </w:r>
      <w:r w:rsidRPr="00653D75">
        <w:rPr>
          <w:rFonts w:ascii="Times New Roman" w:hAnsi="Times New Roman"/>
          <w:sz w:val="28"/>
          <w:szCs w:val="28"/>
        </w:rPr>
        <w:t xml:space="preserve">дотримання державних вимог до змісту, обсягу навчальних програм та рівня  </w:t>
      </w:r>
      <w:proofErr w:type="spellStart"/>
      <w:r w:rsidRPr="00653D75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Pr="00653D75">
        <w:rPr>
          <w:rFonts w:ascii="Times New Roman" w:hAnsi="Times New Roman"/>
          <w:sz w:val="28"/>
          <w:szCs w:val="28"/>
        </w:rPr>
        <w:t xml:space="preserve"> учнів з математики в закладах загальної середньої освіти №3,10</w:t>
      </w:r>
      <w:r w:rsidRPr="00653D75">
        <w:rPr>
          <w:rFonts w:ascii="Times New Roman" w:hAnsi="Times New Roman"/>
          <w:sz w:val="28"/>
          <w:szCs w:val="28"/>
        </w:rPr>
        <w:t xml:space="preserve"> у період з 11 по 20 грудня 2018 року.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53D75" w:rsidRPr="00653D75" w:rsidRDefault="00653D75" w:rsidP="00653D75">
      <w:pPr>
        <w:pStyle w:val="a3"/>
        <w:widowControl w:val="0"/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Про     наслідки вивчення доповісти на колегії управління освіти 28 грудня 2018 року.</w:t>
      </w:r>
      <w:bookmarkStart w:id="0" w:name="_GoBack"/>
      <w:bookmarkEnd w:id="0"/>
    </w:p>
    <w:p w:rsidR="003921D8" w:rsidRDefault="003921D8" w:rsidP="003921D8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780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Контроль за виконанням наказу залишаю за собою.</w:t>
      </w:r>
    </w:p>
    <w:p w:rsidR="003921D8" w:rsidRDefault="003921D8" w:rsidP="003921D8">
      <w:pPr>
        <w:widowControl w:val="0"/>
        <w:suppressAutoHyphens/>
        <w:spacing w:after="0" w:line="200" w:lineRule="atLeast"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</w:pPr>
    </w:p>
    <w:p w:rsidR="003921D8" w:rsidRDefault="003921D8" w:rsidP="003921D8">
      <w:pPr>
        <w:widowControl w:val="0"/>
        <w:suppressAutoHyphens/>
        <w:spacing w:after="0" w:line="200" w:lineRule="atLeast"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</w:pPr>
    </w:p>
    <w:p w:rsidR="003921D8" w:rsidRDefault="003921D8" w:rsidP="003921D8">
      <w:pPr>
        <w:widowControl w:val="0"/>
        <w:suppressAutoHyphens/>
        <w:spacing w:after="0" w:line="200" w:lineRule="atLeast"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</w:pPr>
    </w:p>
    <w:p w:rsidR="003921D8" w:rsidRDefault="003921D8" w:rsidP="003921D8">
      <w:pPr>
        <w:widowControl w:val="0"/>
        <w:tabs>
          <w:tab w:val="left" w:pos="4173"/>
        </w:tabs>
        <w:suppressAutoHyphens/>
        <w:spacing w:after="0" w:line="595" w:lineRule="exact"/>
        <w:ind w:left="40"/>
        <w:rPr>
          <w:rFonts w:ascii="Times New Roman" w:eastAsia="Times New Roman" w:hAnsi="Times New Roman"/>
          <w:b/>
          <w:iCs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b/>
          <w:color w:val="000000"/>
          <w:spacing w:val="-2"/>
          <w:kern w:val="2"/>
          <w:sz w:val="28"/>
          <w:szCs w:val="28"/>
          <w:lang w:eastAsia="hi-IN" w:bidi="hi-IN"/>
        </w:rPr>
        <w:t>Начальник управління освіти</w:t>
      </w:r>
      <w:r>
        <w:rPr>
          <w:rFonts w:ascii="Times New Roman" w:eastAsia="Times New Roman" w:hAnsi="Times New Roman"/>
          <w:b/>
          <w:color w:val="000000"/>
          <w:spacing w:val="-2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Times New Roman" w:hAnsi="Times New Roman"/>
          <w:b/>
          <w:i/>
          <w:iCs/>
          <w:color w:val="000000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Times New Roman" w:hAnsi="Times New Roman"/>
          <w:b/>
          <w:i/>
          <w:iCs/>
          <w:color w:val="000000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Times New Roman" w:hAnsi="Times New Roman"/>
          <w:b/>
          <w:i/>
          <w:iCs/>
          <w:color w:val="000000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Times New Roman" w:hAnsi="Times New Roman"/>
          <w:b/>
          <w:i/>
          <w:iCs/>
          <w:color w:val="000000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Times New Roman" w:hAnsi="Times New Roman"/>
          <w:b/>
          <w:i/>
          <w:iCs/>
          <w:color w:val="000000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Times New Roman" w:hAnsi="Times New Roman"/>
          <w:b/>
          <w:iCs/>
          <w:color w:val="000000"/>
          <w:kern w:val="2"/>
          <w:sz w:val="28"/>
          <w:szCs w:val="28"/>
          <w:lang w:eastAsia="hi-IN" w:bidi="hi-IN"/>
        </w:rPr>
        <w:t xml:space="preserve">С.М. ВОВК      </w:t>
      </w:r>
    </w:p>
    <w:p w:rsidR="00B62FB6" w:rsidRDefault="00B62FB6"/>
    <w:sectPr w:rsidR="00B62FB6" w:rsidSect="007C52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decimal"/>
      <w:lvlText w:val="%9."/>
      <w:lvlJc w:val="left"/>
      <w:pPr>
        <w:tabs>
          <w:tab w:val="num" w:pos="4680"/>
        </w:tabs>
        <w:ind w:left="4680" w:hanging="360"/>
      </w:pPr>
    </w:lvl>
  </w:abstractNum>
  <w:abstractNum w:abstractNumId="1">
    <w:nsid w:val="2D9144C2"/>
    <w:multiLevelType w:val="hybridMultilevel"/>
    <w:tmpl w:val="F18E74EA"/>
    <w:lvl w:ilvl="0" w:tplc="586EC5DA">
      <w:start w:val="7"/>
      <w:numFmt w:val="bullet"/>
      <w:lvlText w:val="-"/>
      <w:lvlJc w:val="left"/>
      <w:pPr>
        <w:ind w:left="1140" w:hanging="360"/>
      </w:pPr>
      <w:rPr>
        <w:rFonts w:ascii="Times New Roman" w:eastAsia="DejaVu San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36DB34AF"/>
    <w:multiLevelType w:val="multilevel"/>
    <w:tmpl w:val="B7ACDDD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1D8"/>
    <w:rsid w:val="003921D8"/>
    <w:rsid w:val="003B1906"/>
    <w:rsid w:val="00653D75"/>
    <w:rsid w:val="007C52F6"/>
    <w:rsid w:val="00B62FB6"/>
    <w:rsid w:val="00DB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1D8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3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1D8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6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819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2018-12-10T07:09:00Z</dcterms:created>
  <dcterms:modified xsi:type="dcterms:W3CDTF">2018-12-10T07:47:00Z</dcterms:modified>
</cp:coreProperties>
</file>