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A2" w:rsidRDefault="00B62BB9" w:rsidP="0042165C">
      <w:pPr>
        <w:jc w:val="center"/>
      </w:pPr>
      <w:r>
        <w:rPr>
          <w:noProof/>
          <w:lang w:eastAsia="uk-UA"/>
        </w:rPr>
        <w:drawing>
          <wp:inline distT="0" distB="0" distL="0" distR="0" wp14:anchorId="61CB659C">
            <wp:extent cx="4476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Прилуцька міська рада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Чернігівської області</w:t>
      </w: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Управління освіти</w:t>
      </w:r>
    </w:p>
    <w:p w:rsidR="00D979A2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9A2" w:rsidRPr="00B62BB9" w:rsidRDefault="00D979A2" w:rsidP="00D97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B9">
        <w:rPr>
          <w:rFonts w:ascii="Times New Roman" w:hAnsi="Times New Roman" w:cs="Times New Roman"/>
          <w:b/>
          <w:sz w:val="28"/>
          <w:szCs w:val="28"/>
        </w:rPr>
        <w:t>НАКАЗ</w:t>
      </w:r>
      <w:bookmarkStart w:id="0" w:name="_GoBack"/>
      <w:bookmarkEnd w:id="0"/>
    </w:p>
    <w:p w:rsidR="00F07351" w:rsidRPr="00B62BB9" w:rsidRDefault="006A4562" w:rsidP="00D97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62B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трав</w:t>
      </w:r>
      <w:r w:rsidR="005B2095">
        <w:rPr>
          <w:rFonts w:ascii="Times New Roman" w:hAnsi="Times New Roman" w:cs="Times New Roman"/>
          <w:sz w:val="28"/>
          <w:szCs w:val="28"/>
        </w:rPr>
        <w:t>ня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7351">
        <w:rPr>
          <w:rFonts w:ascii="Times New Roman" w:hAnsi="Times New Roman" w:cs="Times New Roman"/>
          <w:sz w:val="28"/>
          <w:szCs w:val="28"/>
        </w:rPr>
        <w:t xml:space="preserve">  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</w:t>
      </w:r>
      <w:r w:rsidR="00F07351">
        <w:rPr>
          <w:rFonts w:ascii="Times New Roman" w:hAnsi="Times New Roman" w:cs="Times New Roman"/>
          <w:sz w:val="28"/>
          <w:szCs w:val="28"/>
        </w:rPr>
        <w:t xml:space="preserve">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D979A2" w:rsidRPr="00B62BB9">
        <w:rPr>
          <w:rFonts w:ascii="Times New Roman" w:hAnsi="Times New Roman" w:cs="Times New Roman"/>
          <w:sz w:val="28"/>
          <w:szCs w:val="28"/>
        </w:rPr>
        <w:t>м.Прилуки</w:t>
      </w:r>
      <w:proofErr w:type="spellEnd"/>
      <w:r w:rsidR="00D979A2" w:rsidRPr="00B62BB9">
        <w:rPr>
          <w:rFonts w:ascii="Times New Roman" w:hAnsi="Times New Roman" w:cs="Times New Roman"/>
          <w:sz w:val="28"/>
          <w:szCs w:val="28"/>
        </w:rPr>
        <w:t xml:space="preserve">   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</w:t>
      </w:r>
      <w:r w:rsidR="00F07351">
        <w:rPr>
          <w:rFonts w:ascii="Times New Roman" w:hAnsi="Times New Roman" w:cs="Times New Roman"/>
          <w:sz w:val="28"/>
          <w:szCs w:val="28"/>
        </w:rPr>
        <w:t xml:space="preserve">   </w:t>
      </w:r>
      <w:r w:rsidR="00B62B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979A2" w:rsidRPr="00B62BB9">
        <w:rPr>
          <w:rFonts w:ascii="Times New Roman" w:hAnsi="Times New Roman" w:cs="Times New Roman"/>
          <w:sz w:val="28"/>
          <w:szCs w:val="28"/>
        </w:rPr>
        <w:t xml:space="preserve">    №</w:t>
      </w:r>
      <w:r w:rsidR="00F07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963A94">
        <w:rPr>
          <w:rFonts w:ascii="Times New Roman" w:hAnsi="Times New Roman" w:cs="Times New Roman"/>
          <w:sz w:val="28"/>
          <w:szCs w:val="28"/>
        </w:rPr>
        <w:t>5</w:t>
      </w:r>
    </w:p>
    <w:p w:rsidR="0042165C" w:rsidRDefault="0042165C" w:rsidP="00BC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815" w:rsidRDefault="00916815" w:rsidP="00BC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9A2" w:rsidRDefault="00D979A2" w:rsidP="00BC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 xml:space="preserve">Про </w:t>
      </w:r>
      <w:r w:rsidR="00975F49">
        <w:rPr>
          <w:rFonts w:ascii="Times New Roman" w:hAnsi="Times New Roman" w:cs="Times New Roman"/>
          <w:sz w:val="28"/>
          <w:szCs w:val="28"/>
        </w:rPr>
        <w:t>встановлення ліміту каси</w:t>
      </w:r>
    </w:p>
    <w:p w:rsidR="00EC494C" w:rsidRPr="00B62BB9" w:rsidRDefault="00EC494C" w:rsidP="00BC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9A2" w:rsidRPr="00B62BB9" w:rsidRDefault="00D979A2" w:rsidP="00975F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Відповідно до</w:t>
      </w:r>
      <w:r w:rsidR="00975F49">
        <w:rPr>
          <w:rFonts w:ascii="Times New Roman" w:hAnsi="Times New Roman" w:cs="Times New Roman"/>
          <w:sz w:val="28"/>
          <w:szCs w:val="28"/>
        </w:rPr>
        <w:t xml:space="preserve"> </w:t>
      </w:r>
      <w:r w:rsidR="00975F49" w:rsidRPr="00B62BB9">
        <w:rPr>
          <w:rFonts w:ascii="Times New Roman" w:hAnsi="Times New Roman" w:cs="Times New Roman"/>
          <w:sz w:val="28"/>
          <w:szCs w:val="28"/>
        </w:rPr>
        <w:t>Положенням про ведення касових операцій у національній валюті в Україні, затвердженого Постановою Правління Національного банку України ві</w:t>
      </w:r>
      <w:r w:rsidR="00975F49">
        <w:rPr>
          <w:rFonts w:ascii="Times New Roman" w:hAnsi="Times New Roman" w:cs="Times New Roman"/>
          <w:sz w:val="28"/>
          <w:szCs w:val="28"/>
        </w:rPr>
        <w:t>д 29</w:t>
      </w:r>
      <w:r w:rsidR="00975F49" w:rsidRPr="00B62BB9">
        <w:rPr>
          <w:rFonts w:ascii="Times New Roman" w:hAnsi="Times New Roman" w:cs="Times New Roman"/>
          <w:sz w:val="28"/>
          <w:szCs w:val="28"/>
        </w:rPr>
        <w:t>.12.20</w:t>
      </w:r>
      <w:r w:rsidR="00975F49">
        <w:rPr>
          <w:rFonts w:ascii="Times New Roman" w:hAnsi="Times New Roman" w:cs="Times New Roman"/>
          <w:sz w:val="28"/>
          <w:szCs w:val="28"/>
        </w:rPr>
        <w:t>17</w:t>
      </w:r>
      <w:r w:rsidR="00975F49" w:rsidRPr="00B62BB9">
        <w:rPr>
          <w:rFonts w:ascii="Times New Roman" w:hAnsi="Times New Roman" w:cs="Times New Roman"/>
          <w:sz w:val="28"/>
          <w:szCs w:val="28"/>
        </w:rPr>
        <w:t xml:space="preserve"> № </w:t>
      </w:r>
      <w:r w:rsidR="00975F49">
        <w:rPr>
          <w:rFonts w:ascii="Times New Roman" w:hAnsi="Times New Roman" w:cs="Times New Roman"/>
          <w:sz w:val="28"/>
          <w:szCs w:val="28"/>
        </w:rPr>
        <w:t>148.</w:t>
      </w:r>
      <w:r w:rsidRPr="00B62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40F" w:rsidRPr="00B62BB9" w:rsidRDefault="00F3240F" w:rsidP="00D979A2">
      <w:pPr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НАКАЗУЮ:</w:t>
      </w:r>
    </w:p>
    <w:p w:rsidR="00975F49" w:rsidRDefault="00975F49" w:rsidP="00CA041F">
      <w:pPr>
        <w:pStyle w:val="a5"/>
        <w:numPr>
          <w:ilvl w:val="0"/>
          <w:numId w:val="1"/>
        </w:num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Встановити</w:t>
      </w:r>
      <w:r w:rsidR="00916815">
        <w:rPr>
          <w:rFonts w:ascii="Times New Roman" w:hAnsi="Times New Roman" w:cs="Times New Roman"/>
          <w:sz w:val="28"/>
          <w:szCs w:val="28"/>
        </w:rPr>
        <w:t xml:space="preserve"> нульовий</w:t>
      </w:r>
      <w:r>
        <w:rPr>
          <w:rFonts w:ascii="Times New Roman" w:hAnsi="Times New Roman" w:cs="Times New Roman"/>
          <w:sz w:val="28"/>
          <w:szCs w:val="28"/>
        </w:rPr>
        <w:t xml:space="preserve"> ліміт каси </w:t>
      </w:r>
      <w:r w:rsidR="00916815">
        <w:rPr>
          <w:rFonts w:ascii="Times New Roman" w:hAnsi="Times New Roman" w:cs="Times New Roman"/>
          <w:sz w:val="28"/>
          <w:szCs w:val="28"/>
        </w:rPr>
        <w:t>на 2019 рік.</w:t>
      </w:r>
    </w:p>
    <w:p w:rsidR="00975F49" w:rsidRDefault="00916815" w:rsidP="00CA041F">
      <w:pPr>
        <w:pStyle w:val="a5"/>
        <w:numPr>
          <w:ilvl w:val="0"/>
          <w:numId w:val="1"/>
        </w:num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Травень-червень ліміт каси встановити 60 000,00</w:t>
      </w:r>
      <w:r w:rsidR="00975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грн. (шістдесят тисяч грн. 00 коп.) </w:t>
      </w:r>
      <w:r w:rsidR="00975F49">
        <w:rPr>
          <w:rFonts w:ascii="Times New Roman" w:hAnsi="Times New Roman" w:cs="Times New Roman"/>
          <w:sz w:val="28"/>
          <w:szCs w:val="28"/>
        </w:rPr>
        <w:t>для виплати одноразової грошової винагороди із числа учнів та вихованців закладів загальної середньої освіти і закладів позашкільної освіти міста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BB9" w:rsidRDefault="00C822BE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041F">
        <w:rPr>
          <w:rFonts w:ascii="Times New Roman" w:hAnsi="Times New Roman" w:cs="Times New Roman"/>
          <w:sz w:val="28"/>
          <w:szCs w:val="28"/>
        </w:rPr>
        <w:t>.</w:t>
      </w:r>
      <w:r w:rsidR="00B62BB9" w:rsidRPr="00B62BB9">
        <w:rPr>
          <w:rFonts w:ascii="Times New Roman" w:hAnsi="Times New Roman" w:cs="Times New Roman"/>
          <w:sz w:val="28"/>
          <w:szCs w:val="28"/>
        </w:rPr>
        <w:t xml:space="preserve"> </w:t>
      </w:r>
      <w:r w:rsidR="00CA041F">
        <w:rPr>
          <w:rFonts w:ascii="Times New Roman" w:hAnsi="Times New Roman" w:cs="Times New Roman"/>
          <w:sz w:val="28"/>
          <w:szCs w:val="28"/>
        </w:rPr>
        <w:t xml:space="preserve">   </w:t>
      </w:r>
      <w:r w:rsidR="00B62BB9" w:rsidRPr="00B62BB9">
        <w:rPr>
          <w:rFonts w:ascii="Times New Roman" w:hAnsi="Times New Roman" w:cs="Times New Roman"/>
          <w:sz w:val="28"/>
          <w:szCs w:val="28"/>
        </w:rPr>
        <w:t xml:space="preserve">Контроль за виконанням наказу </w:t>
      </w:r>
      <w:r w:rsidR="00CA041F">
        <w:rPr>
          <w:rFonts w:ascii="Times New Roman" w:hAnsi="Times New Roman" w:cs="Times New Roman"/>
          <w:sz w:val="28"/>
          <w:szCs w:val="28"/>
        </w:rPr>
        <w:t xml:space="preserve">покласти на головного бухгалтера централізованої бухгалтерії управління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Рудановську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</w:t>
      </w:r>
      <w:r w:rsidR="00B62BB9" w:rsidRPr="00B62BB9">
        <w:rPr>
          <w:rFonts w:ascii="Times New Roman" w:hAnsi="Times New Roman" w:cs="Times New Roman"/>
          <w:sz w:val="28"/>
          <w:szCs w:val="28"/>
        </w:rPr>
        <w:t>.</w:t>
      </w:r>
    </w:p>
    <w:p w:rsidR="00CA041F" w:rsidRDefault="00CA041F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42165C" w:rsidRDefault="0042165C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16815" w:rsidRDefault="00916815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42165C" w:rsidRDefault="0042165C" w:rsidP="00CA041F">
      <w:p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B62BB9" w:rsidRPr="00B62BB9" w:rsidRDefault="00B62BB9" w:rsidP="00D979A2">
      <w:pPr>
        <w:rPr>
          <w:rFonts w:ascii="Times New Roman" w:hAnsi="Times New Roman" w:cs="Times New Roman"/>
          <w:sz w:val="28"/>
          <w:szCs w:val="28"/>
        </w:rPr>
      </w:pPr>
      <w:r w:rsidRPr="00B62BB9">
        <w:rPr>
          <w:rFonts w:ascii="Times New Roman" w:hAnsi="Times New Roman" w:cs="Times New Roman"/>
          <w:sz w:val="28"/>
          <w:szCs w:val="28"/>
        </w:rPr>
        <w:t>Начальник управління освіти                                                            С.М.ВОВК</w:t>
      </w:r>
    </w:p>
    <w:sectPr w:rsidR="00B62BB9" w:rsidRPr="00B62BB9" w:rsidSect="00916815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7B93"/>
    <w:multiLevelType w:val="hybridMultilevel"/>
    <w:tmpl w:val="9F26092C"/>
    <w:lvl w:ilvl="0" w:tplc="908E17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364811"/>
    <w:multiLevelType w:val="hybridMultilevel"/>
    <w:tmpl w:val="9F26092C"/>
    <w:lvl w:ilvl="0" w:tplc="908E17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70"/>
    <w:rsid w:val="00016CE2"/>
    <w:rsid w:val="002F710A"/>
    <w:rsid w:val="0042165C"/>
    <w:rsid w:val="005B2095"/>
    <w:rsid w:val="00670769"/>
    <w:rsid w:val="00695E15"/>
    <w:rsid w:val="006A4562"/>
    <w:rsid w:val="0080338A"/>
    <w:rsid w:val="00916815"/>
    <w:rsid w:val="00963A94"/>
    <w:rsid w:val="00975F49"/>
    <w:rsid w:val="009C54D1"/>
    <w:rsid w:val="00B62BB9"/>
    <w:rsid w:val="00BC6497"/>
    <w:rsid w:val="00C319CD"/>
    <w:rsid w:val="00C40D70"/>
    <w:rsid w:val="00C822BE"/>
    <w:rsid w:val="00CA03E1"/>
    <w:rsid w:val="00CA041F"/>
    <w:rsid w:val="00D77B5F"/>
    <w:rsid w:val="00D979A2"/>
    <w:rsid w:val="00EC494C"/>
    <w:rsid w:val="00F07351"/>
    <w:rsid w:val="00F3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766F9-D876-45ED-9CA4-21D2B8E2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3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5F4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A04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A041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04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04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A0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E5E3-8C09-4B60-82BF-E8D770D9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Дмитрий Клугман</cp:lastModifiedBy>
  <cp:revision>19</cp:revision>
  <cp:lastPrinted>2019-05-30T12:07:00Z</cp:lastPrinted>
  <dcterms:created xsi:type="dcterms:W3CDTF">2018-01-10T08:16:00Z</dcterms:created>
  <dcterms:modified xsi:type="dcterms:W3CDTF">2019-05-29T13:04:00Z</dcterms:modified>
</cp:coreProperties>
</file>