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A2" w:rsidRDefault="000C5D32" w:rsidP="000C5D32">
      <w:pPr>
        <w:jc w:val="center"/>
      </w:pPr>
      <w:r>
        <w:rPr>
          <w:noProof/>
          <w:lang w:eastAsia="uk-UA"/>
        </w:rPr>
        <w:drawing>
          <wp:inline distT="0" distB="0" distL="0" distR="0" wp14:anchorId="12B9230B" wp14:editId="63821B69">
            <wp:extent cx="4476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79A2" w:rsidRPr="00B62BB9" w:rsidRDefault="00D979A2" w:rsidP="00D97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BB9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979A2" w:rsidRPr="00B62BB9" w:rsidRDefault="00D979A2" w:rsidP="00D97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BB9">
        <w:rPr>
          <w:rFonts w:ascii="Times New Roman" w:hAnsi="Times New Roman" w:cs="Times New Roman"/>
          <w:b/>
          <w:sz w:val="28"/>
          <w:szCs w:val="28"/>
        </w:rPr>
        <w:t>Прилуцька міська рада</w:t>
      </w:r>
    </w:p>
    <w:p w:rsidR="00D979A2" w:rsidRPr="00B62BB9" w:rsidRDefault="00D979A2" w:rsidP="00D97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BB9">
        <w:rPr>
          <w:rFonts w:ascii="Times New Roman" w:hAnsi="Times New Roman" w:cs="Times New Roman"/>
          <w:b/>
          <w:sz w:val="28"/>
          <w:szCs w:val="28"/>
        </w:rPr>
        <w:t>Чернігівської області</w:t>
      </w:r>
    </w:p>
    <w:p w:rsidR="00D979A2" w:rsidRPr="00B62BB9" w:rsidRDefault="00D979A2" w:rsidP="00D97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BB9">
        <w:rPr>
          <w:rFonts w:ascii="Times New Roman" w:hAnsi="Times New Roman" w:cs="Times New Roman"/>
          <w:b/>
          <w:sz w:val="28"/>
          <w:szCs w:val="28"/>
        </w:rPr>
        <w:t>Управління освіти</w:t>
      </w:r>
    </w:p>
    <w:p w:rsidR="00D979A2" w:rsidRPr="00B62BB9" w:rsidRDefault="00D979A2" w:rsidP="00D97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9A2" w:rsidRPr="00B62BB9" w:rsidRDefault="00D979A2" w:rsidP="00D97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BB9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D979A2" w:rsidRDefault="00412C3C" w:rsidP="00D979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1847">
        <w:rPr>
          <w:rFonts w:ascii="Times New Roman" w:hAnsi="Times New Roman" w:cs="Times New Roman"/>
          <w:sz w:val="28"/>
          <w:szCs w:val="28"/>
        </w:rPr>
        <w:t>6 черв</w:t>
      </w:r>
      <w:r w:rsidR="005B2095">
        <w:rPr>
          <w:rFonts w:ascii="Times New Roman" w:hAnsi="Times New Roman" w:cs="Times New Roman"/>
          <w:sz w:val="28"/>
          <w:szCs w:val="28"/>
        </w:rPr>
        <w:t>ня 2018</w:t>
      </w:r>
      <w:r w:rsidR="00B62BB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7351">
        <w:rPr>
          <w:rFonts w:ascii="Times New Roman" w:hAnsi="Times New Roman" w:cs="Times New Roman"/>
          <w:sz w:val="28"/>
          <w:szCs w:val="28"/>
        </w:rPr>
        <w:t xml:space="preserve">     </w:t>
      </w:r>
      <w:r w:rsidR="00B62BB9">
        <w:rPr>
          <w:rFonts w:ascii="Times New Roman" w:hAnsi="Times New Roman" w:cs="Times New Roman"/>
          <w:sz w:val="28"/>
          <w:szCs w:val="28"/>
        </w:rPr>
        <w:t xml:space="preserve">      </w:t>
      </w:r>
      <w:r w:rsidR="00F07351">
        <w:rPr>
          <w:rFonts w:ascii="Times New Roman" w:hAnsi="Times New Roman" w:cs="Times New Roman"/>
          <w:sz w:val="28"/>
          <w:szCs w:val="28"/>
        </w:rPr>
        <w:t xml:space="preserve">   </w:t>
      </w:r>
      <w:r w:rsidR="00B62BB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D979A2" w:rsidRPr="00B62BB9">
        <w:rPr>
          <w:rFonts w:ascii="Times New Roman" w:hAnsi="Times New Roman" w:cs="Times New Roman"/>
          <w:sz w:val="28"/>
          <w:szCs w:val="28"/>
        </w:rPr>
        <w:t>м.Прилуки</w:t>
      </w:r>
      <w:proofErr w:type="spellEnd"/>
      <w:r w:rsidR="00D979A2" w:rsidRPr="00B62BB9">
        <w:rPr>
          <w:rFonts w:ascii="Times New Roman" w:hAnsi="Times New Roman" w:cs="Times New Roman"/>
          <w:sz w:val="28"/>
          <w:szCs w:val="28"/>
        </w:rPr>
        <w:t xml:space="preserve">      </w:t>
      </w:r>
      <w:r w:rsidR="00B62BB9">
        <w:rPr>
          <w:rFonts w:ascii="Times New Roman" w:hAnsi="Times New Roman" w:cs="Times New Roman"/>
          <w:sz w:val="28"/>
          <w:szCs w:val="28"/>
        </w:rPr>
        <w:t xml:space="preserve">   </w:t>
      </w:r>
      <w:r w:rsidR="00F07351">
        <w:rPr>
          <w:rFonts w:ascii="Times New Roman" w:hAnsi="Times New Roman" w:cs="Times New Roman"/>
          <w:sz w:val="28"/>
          <w:szCs w:val="28"/>
        </w:rPr>
        <w:t xml:space="preserve">   </w:t>
      </w:r>
      <w:r w:rsidR="00B62BB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979A2" w:rsidRPr="00B62BB9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7F1847">
        <w:rPr>
          <w:rFonts w:ascii="Times New Roman" w:hAnsi="Times New Roman" w:cs="Times New Roman"/>
          <w:sz w:val="28"/>
          <w:szCs w:val="28"/>
        </w:rPr>
        <w:t>14</w:t>
      </w:r>
    </w:p>
    <w:p w:rsidR="00F07351" w:rsidRPr="00B62BB9" w:rsidRDefault="00F07351" w:rsidP="00D979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79A2" w:rsidRPr="00B62BB9" w:rsidRDefault="00D979A2" w:rsidP="00BC6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BB9">
        <w:rPr>
          <w:rFonts w:ascii="Times New Roman" w:hAnsi="Times New Roman" w:cs="Times New Roman"/>
          <w:sz w:val="28"/>
          <w:szCs w:val="28"/>
        </w:rPr>
        <w:t>Про проведення інвентаризації каси</w:t>
      </w:r>
    </w:p>
    <w:p w:rsidR="00D979A2" w:rsidRPr="00B62BB9" w:rsidRDefault="00D979A2" w:rsidP="00975F4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2BB9">
        <w:rPr>
          <w:rFonts w:ascii="Times New Roman" w:hAnsi="Times New Roman" w:cs="Times New Roman"/>
          <w:sz w:val="28"/>
          <w:szCs w:val="28"/>
        </w:rPr>
        <w:t>Відповідно до</w:t>
      </w:r>
      <w:r w:rsidR="00975F49">
        <w:rPr>
          <w:rFonts w:ascii="Times New Roman" w:hAnsi="Times New Roman" w:cs="Times New Roman"/>
          <w:sz w:val="28"/>
          <w:szCs w:val="28"/>
        </w:rPr>
        <w:t xml:space="preserve"> </w:t>
      </w:r>
      <w:r w:rsidR="00975F49" w:rsidRPr="00B62BB9">
        <w:rPr>
          <w:rFonts w:ascii="Times New Roman" w:hAnsi="Times New Roman" w:cs="Times New Roman"/>
          <w:sz w:val="28"/>
          <w:szCs w:val="28"/>
        </w:rPr>
        <w:t xml:space="preserve">Положенням про </w:t>
      </w:r>
      <w:r w:rsidR="00412C3C">
        <w:rPr>
          <w:rFonts w:ascii="Times New Roman" w:hAnsi="Times New Roman" w:cs="Times New Roman"/>
          <w:sz w:val="28"/>
          <w:szCs w:val="28"/>
        </w:rPr>
        <w:t xml:space="preserve">інвентаризацію активів та зобов’язань, </w:t>
      </w:r>
      <w:r w:rsidR="00975F49" w:rsidRPr="00B62BB9">
        <w:rPr>
          <w:rFonts w:ascii="Times New Roman" w:hAnsi="Times New Roman" w:cs="Times New Roman"/>
          <w:sz w:val="28"/>
          <w:szCs w:val="28"/>
        </w:rPr>
        <w:t xml:space="preserve"> </w:t>
      </w:r>
      <w:r w:rsidR="00412C3C" w:rsidRPr="00B62BB9">
        <w:rPr>
          <w:rFonts w:ascii="Times New Roman" w:hAnsi="Times New Roman" w:cs="Times New Roman"/>
          <w:sz w:val="28"/>
          <w:szCs w:val="28"/>
        </w:rPr>
        <w:t>затвердженого наказом Міністерства фінансів України від 02.09.2014 р. № 879</w:t>
      </w:r>
      <w:r w:rsidR="00412C3C">
        <w:rPr>
          <w:rFonts w:ascii="Times New Roman" w:hAnsi="Times New Roman" w:cs="Times New Roman"/>
          <w:sz w:val="28"/>
          <w:szCs w:val="28"/>
        </w:rPr>
        <w:t xml:space="preserve"> та положення про ведення касових операцій </w:t>
      </w:r>
      <w:r w:rsidR="00975F49" w:rsidRPr="00B62BB9">
        <w:rPr>
          <w:rFonts w:ascii="Times New Roman" w:hAnsi="Times New Roman" w:cs="Times New Roman"/>
          <w:sz w:val="28"/>
          <w:szCs w:val="28"/>
        </w:rPr>
        <w:t>у національній валюті в Україні, затвердженого Постановою Правління Національного банку України ві</w:t>
      </w:r>
      <w:r w:rsidR="00975F49">
        <w:rPr>
          <w:rFonts w:ascii="Times New Roman" w:hAnsi="Times New Roman" w:cs="Times New Roman"/>
          <w:sz w:val="28"/>
          <w:szCs w:val="28"/>
        </w:rPr>
        <w:t>д 29</w:t>
      </w:r>
      <w:r w:rsidR="00975F49" w:rsidRPr="00B62BB9">
        <w:rPr>
          <w:rFonts w:ascii="Times New Roman" w:hAnsi="Times New Roman" w:cs="Times New Roman"/>
          <w:sz w:val="28"/>
          <w:szCs w:val="28"/>
        </w:rPr>
        <w:t>.12.20</w:t>
      </w:r>
      <w:r w:rsidR="00975F49">
        <w:rPr>
          <w:rFonts w:ascii="Times New Roman" w:hAnsi="Times New Roman" w:cs="Times New Roman"/>
          <w:sz w:val="28"/>
          <w:szCs w:val="28"/>
        </w:rPr>
        <w:t>17</w:t>
      </w:r>
      <w:r w:rsidR="00975F49" w:rsidRPr="00B62BB9">
        <w:rPr>
          <w:rFonts w:ascii="Times New Roman" w:hAnsi="Times New Roman" w:cs="Times New Roman"/>
          <w:sz w:val="28"/>
          <w:szCs w:val="28"/>
        </w:rPr>
        <w:t xml:space="preserve"> № </w:t>
      </w:r>
      <w:r w:rsidR="0098336F">
        <w:rPr>
          <w:rFonts w:ascii="Times New Roman" w:hAnsi="Times New Roman" w:cs="Times New Roman"/>
          <w:sz w:val="28"/>
          <w:szCs w:val="28"/>
        </w:rPr>
        <w:t>148</w:t>
      </w:r>
    </w:p>
    <w:p w:rsidR="00F3240F" w:rsidRDefault="00F3240F" w:rsidP="00D979A2">
      <w:pPr>
        <w:rPr>
          <w:rFonts w:ascii="Times New Roman" w:hAnsi="Times New Roman" w:cs="Times New Roman"/>
          <w:sz w:val="28"/>
          <w:szCs w:val="28"/>
        </w:rPr>
      </w:pPr>
      <w:r w:rsidRPr="00B62BB9">
        <w:rPr>
          <w:rFonts w:ascii="Times New Roman" w:hAnsi="Times New Roman" w:cs="Times New Roman"/>
          <w:sz w:val="28"/>
          <w:szCs w:val="28"/>
        </w:rPr>
        <w:t>НАКАЗУЮ:</w:t>
      </w:r>
    </w:p>
    <w:p w:rsidR="000C5D32" w:rsidRPr="000C5D32" w:rsidRDefault="000C5D32" w:rsidP="000C5D3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C5D32">
        <w:rPr>
          <w:rFonts w:ascii="Times New Roman" w:hAnsi="Times New Roman" w:cs="Times New Roman"/>
          <w:sz w:val="28"/>
          <w:szCs w:val="28"/>
        </w:rPr>
        <w:t xml:space="preserve"> Провести інвентаризацію каси з </w:t>
      </w:r>
      <w:proofErr w:type="spellStart"/>
      <w:r w:rsidRPr="000C5D32">
        <w:rPr>
          <w:rFonts w:ascii="Times New Roman" w:hAnsi="Times New Roman" w:cs="Times New Roman"/>
          <w:sz w:val="28"/>
          <w:szCs w:val="28"/>
        </w:rPr>
        <w:t>покупюрним</w:t>
      </w:r>
      <w:proofErr w:type="spellEnd"/>
      <w:r w:rsidRPr="000C5D32">
        <w:rPr>
          <w:rFonts w:ascii="Times New Roman" w:hAnsi="Times New Roman" w:cs="Times New Roman"/>
          <w:sz w:val="28"/>
          <w:szCs w:val="28"/>
        </w:rPr>
        <w:t xml:space="preserve"> перерахунком усіх готівкових коштів з перевіркою їх фактичної наявності та документального підтвердження станом на «2</w:t>
      </w:r>
      <w:r w:rsidR="007F1847">
        <w:rPr>
          <w:rFonts w:ascii="Times New Roman" w:hAnsi="Times New Roman" w:cs="Times New Roman"/>
          <w:sz w:val="28"/>
          <w:szCs w:val="28"/>
        </w:rPr>
        <w:t>6</w:t>
      </w:r>
      <w:r w:rsidRPr="000C5D32">
        <w:rPr>
          <w:rFonts w:ascii="Times New Roman" w:hAnsi="Times New Roman" w:cs="Times New Roman"/>
          <w:sz w:val="28"/>
          <w:szCs w:val="28"/>
        </w:rPr>
        <w:t xml:space="preserve">» </w:t>
      </w:r>
      <w:r w:rsidR="007F1847">
        <w:rPr>
          <w:rFonts w:ascii="Times New Roman" w:hAnsi="Times New Roman" w:cs="Times New Roman"/>
          <w:sz w:val="28"/>
          <w:szCs w:val="28"/>
        </w:rPr>
        <w:t>черв</w:t>
      </w:r>
      <w:r w:rsidRPr="000C5D32">
        <w:rPr>
          <w:rFonts w:ascii="Times New Roman" w:hAnsi="Times New Roman" w:cs="Times New Roman"/>
          <w:sz w:val="28"/>
          <w:szCs w:val="28"/>
        </w:rPr>
        <w:t>ня 2018 року.</w:t>
      </w:r>
    </w:p>
    <w:p w:rsidR="00975F49" w:rsidRPr="00B62BB9" w:rsidRDefault="000C5D32" w:rsidP="00CA041F">
      <w:pPr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5F49">
        <w:rPr>
          <w:rFonts w:ascii="Times New Roman" w:hAnsi="Times New Roman" w:cs="Times New Roman"/>
          <w:sz w:val="28"/>
          <w:szCs w:val="28"/>
        </w:rPr>
        <w:t xml:space="preserve">. </w:t>
      </w:r>
      <w:r w:rsidR="00975F49" w:rsidRPr="00B62BB9">
        <w:rPr>
          <w:rFonts w:ascii="Times New Roman" w:hAnsi="Times New Roman" w:cs="Times New Roman"/>
          <w:sz w:val="28"/>
          <w:szCs w:val="28"/>
        </w:rPr>
        <w:t>Створити комісію для проведення інвентаризації каси у складі:</w:t>
      </w:r>
    </w:p>
    <w:p w:rsidR="00975F49" w:rsidRPr="00B62BB9" w:rsidRDefault="007F1847" w:rsidP="00A473F3">
      <w:pPr>
        <w:spacing w:after="0" w:line="276" w:lineRule="auto"/>
        <w:ind w:left="568" w:hanging="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Ступак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 </w:t>
      </w:r>
      <w:r w:rsidR="00975F49" w:rsidRPr="00B62BB9">
        <w:rPr>
          <w:rFonts w:ascii="Times New Roman" w:hAnsi="Times New Roman" w:cs="Times New Roman"/>
          <w:sz w:val="28"/>
          <w:szCs w:val="28"/>
        </w:rPr>
        <w:t xml:space="preserve">             -   </w:t>
      </w:r>
      <w:r w:rsidR="00A473F3" w:rsidRPr="00B62BB9">
        <w:rPr>
          <w:rFonts w:ascii="Times New Roman" w:hAnsi="Times New Roman" w:cs="Times New Roman"/>
          <w:sz w:val="28"/>
          <w:szCs w:val="28"/>
        </w:rPr>
        <w:t>головн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A473F3" w:rsidRPr="00B62BB9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975F49" w:rsidRPr="00B62BB9">
        <w:rPr>
          <w:rFonts w:ascii="Times New Roman" w:hAnsi="Times New Roman" w:cs="Times New Roman"/>
          <w:sz w:val="28"/>
          <w:szCs w:val="28"/>
        </w:rPr>
        <w:t>, голова комісії</w:t>
      </w:r>
    </w:p>
    <w:p w:rsidR="00975F49" w:rsidRPr="00B62BB9" w:rsidRDefault="007F1847" w:rsidP="00A473F3">
      <w:pPr>
        <w:spacing w:after="0" w:line="276" w:lineRule="auto"/>
        <w:ind w:left="568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Бандура Н</w:t>
      </w:r>
      <w:r w:rsidR="00975F49" w:rsidRPr="00B62B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975F49" w:rsidRPr="00B62BB9">
        <w:rPr>
          <w:rFonts w:ascii="Times New Roman" w:hAnsi="Times New Roman" w:cs="Times New Roman"/>
          <w:sz w:val="28"/>
          <w:szCs w:val="28"/>
        </w:rPr>
        <w:t xml:space="preserve">       </w:t>
      </w:r>
      <w:r w:rsidR="00A473F3">
        <w:rPr>
          <w:rFonts w:ascii="Times New Roman" w:hAnsi="Times New Roman" w:cs="Times New Roman"/>
          <w:sz w:val="28"/>
          <w:szCs w:val="28"/>
        </w:rPr>
        <w:t xml:space="preserve">   </w:t>
      </w:r>
      <w:r w:rsidR="00975F49" w:rsidRPr="00B62BB9">
        <w:rPr>
          <w:rFonts w:ascii="Times New Roman" w:hAnsi="Times New Roman" w:cs="Times New Roman"/>
          <w:sz w:val="28"/>
          <w:szCs w:val="28"/>
        </w:rPr>
        <w:t xml:space="preserve">  -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заст.</w:t>
      </w:r>
      <w:r w:rsidRPr="007F1847">
        <w:rPr>
          <w:rFonts w:ascii="Times New Roman" w:hAnsi="Times New Roman" w:cs="Times New Roman"/>
          <w:sz w:val="28"/>
          <w:szCs w:val="28"/>
        </w:rPr>
        <w:t>головн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7F1847">
        <w:rPr>
          <w:rFonts w:ascii="Times New Roman" w:hAnsi="Times New Roman" w:cs="Times New Roman"/>
          <w:sz w:val="28"/>
          <w:szCs w:val="28"/>
        </w:rPr>
        <w:t xml:space="preserve"> бухгалтер</w:t>
      </w:r>
      <w:r>
        <w:rPr>
          <w:rFonts w:ascii="Times New Roman" w:hAnsi="Times New Roman" w:cs="Times New Roman"/>
          <w:sz w:val="28"/>
          <w:szCs w:val="28"/>
        </w:rPr>
        <w:t>а, член</w:t>
      </w:r>
      <w:r w:rsidRPr="007F1847">
        <w:rPr>
          <w:rFonts w:ascii="Times New Roman" w:hAnsi="Times New Roman" w:cs="Times New Roman"/>
          <w:sz w:val="28"/>
          <w:szCs w:val="28"/>
        </w:rPr>
        <w:t xml:space="preserve"> комісії</w:t>
      </w:r>
    </w:p>
    <w:p w:rsidR="00975F49" w:rsidRPr="00B62BB9" w:rsidRDefault="00975F49" w:rsidP="00A473F3">
      <w:pPr>
        <w:spacing w:after="0" w:line="276" w:lineRule="auto"/>
        <w:ind w:left="568" w:hanging="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Пазич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</w:t>
      </w:r>
      <w:r w:rsidRPr="00B62BB9">
        <w:rPr>
          <w:rFonts w:ascii="Times New Roman" w:hAnsi="Times New Roman" w:cs="Times New Roman"/>
          <w:sz w:val="28"/>
          <w:szCs w:val="28"/>
        </w:rPr>
        <w:t xml:space="preserve">.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2BB9">
        <w:rPr>
          <w:rFonts w:ascii="Times New Roman" w:hAnsi="Times New Roman" w:cs="Times New Roman"/>
          <w:sz w:val="28"/>
          <w:szCs w:val="28"/>
        </w:rPr>
        <w:t xml:space="preserve"> -   бухгалтер, член комісії</w:t>
      </w:r>
    </w:p>
    <w:p w:rsidR="00975F49" w:rsidRDefault="00975F49" w:rsidP="00A473F3">
      <w:pPr>
        <w:spacing w:after="0" w:line="276" w:lineRule="auto"/>
        <w:ind w:left="568" w:hanging="142"/>
        <w:rPr>
          <w:rFonts w:ascii="Times New Roman" w:hAnsi="Times New Roman" w:cs="Times New Roman"/>
          <w:sz w:val="28"/>
          <w:szCs w:val="28"/>
        </w:rPr>
      </w:pPr>
      <w:proofErr w:type="spellStart"/>
      <w:r w:rsidRPr="00975F49">
        <w:rPr>
          <w:rFonts w:ascii="Times New Roman" w:hAnsi="Times New Roman" w:cs="Times New Roman"/>
          <w:sz w:val="28"/>
          <w:szCs w:val="28"/>
        </w:rPr>
        <w:t>Пальоха</w:t>
      </w:r>
      <w:proofErr w:type="spellEnd"/>
      <w:r w:rsidRPr="00975F49">
        <w:rPr>
          <w:rFonts w:ascii="Times New Roman" w:hAnsi="Times New Roman" w:cs="Times New Roman"/>
          <w:sz w:val="28"/>
          <w:szCs w:val="28"/>
        </w:rPr>
        <w:t xml:space="preserve"> С.І.              -   бухгалтер, член комісії</w:t>
      </w:r>
    </w:p>
    <w:p w:rsidR="00D979A2" w:rsidRDefault="000C5D32" w:rsidP="00CA041F">
      <w:pPr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979A2" w:rsidRPr="00B62BB9">
        <w:rPr>
          <w:rFonts w:ascii="Times New Roman" w:hAnsi="Times New Roman" w:cs="Times New Roman"/>
          <w:sz w:val="28"/>
          <w:szCs w:val="28"/>
        </w:rPr>
        <w:t xml:space="preserve"> </w:t>
      </w:r>
      <w:r w:rsidR="0080338A" w:rsidRPr="00B62BB9">
        <w:rPr>
          <w:rFonts w:ascii="Times New Roman" w:hAnsi="Times New Roman" w:cs="Times New Roman"/>
          <w:sz w:val="28"/>
          <w:szCs w:val="28"/>
        </w:rPr>
        <w:t xml:space="preserve">Інвентаризацію провести у присутності матеріально відповідальної особи </w:t>
      </w:r>
      <w:proofErr w:type="spellStart"/>
      <w:r w:rsidR="0080338A" w:rsidRPr="00B62BB9">
        <w:rPr>
          <w:rFonts w:ascii="Times New Roman" w:hAnsi="Times New Roman" w:cs="Times New Roman"/>
          <w:sz w:val="28"/>
          <w:szCs w:val="28"/>
        </w:rPr>
        <w:t>Христюк</w:t>
      </w:r>
      <w:proofErr w:type="spellEnd"/>
      <w:r w:rsidR="0080338A" w:rsidRPr="00B62BB9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80338A" w:rsidRDefault="000C5D32" w:rsidP="00CA041F">
      <w:pPr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75F49">
        <w:rPr>
          <w:rFonts w:ascii="Times New Roman" w:hAnsi="Times New Roman" w:cs="Times New Roman"/>
          <w:sz w:val="28"/>
          <w:szCs w:val="28"/>
        </w:rPr>
        <w:t xml:space="preserve"> </w:t>
      </w:r>
      <w:r w:rsidR="0080338A" w:rsidRPr="00B62BB9">
        <w:rPr>
          <w:rFonts w:ascii="Times New Roman" w:hAnsi="Times New Roman" w:cs="Times New Roman"/>
          <w:sz w:val="28"/>
          <w:szCs w:val="28"/>
        </w:rPr>
        <w:t xml:space="preserve">Комісії у </w:t>
      </w:r>
      <w:r w:rsidR="00B62BB9" w:rsidRPr="00B62BB9">
        <w:rPr>
          <w:rFonts w:ascii="Times New Roman" w:hAnsi="Times New Roman" w:cs="Times New Roman"/>
          <w:sz w:val="28"/>
          <w:szCs w:val="28"/>
        </w:rPr>
        <w:t>п’ятиденний</w:t>
      </w:r>
      <w:r w:rsidR="0080338A" w:rsidRPr="00B62BB9">
        <w:rPr>
          <w:rFonts w:ascii="Times New Roman" w:hAnsi="Times New Roman" w:cs="Times New Roman"/>
          <w:sz w:val="28"/>
          <w:szCs w:val="28"/>
        </w:rPr>
        <w:t xml:space="preserve"> термін після закінчення інвентаризації </w:t>
      </w:r>
      <w:r w:rsidR="00B62BB9" w:rsidRPr="00B62BB9">
        <w:rPr>
          <w:rFonts w:ascii="Times New Roman" w:hAnsi="Times New Roman" w:cs="Times New Roman"/>
          <w:sz w:val="28"/>
          <w:szCs w:val="28"/>
        </w:rPr>
        <w:t>передати матеріали інвентаризації  на затвердження начальнику управління освіти.</w:t>
      </w:r>
    </w:p>
    <w:p w:rsidR="00B62BB9" w:rsidRDefault="000C5D32" w:rsidP="00CA041F">
      <w:pPr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041F">
        <w:rPr>
          <w:rFonts w:ascii="Times New Roman" w:hAnsi="Times New Roman" w:cs="Times New Roman"/>
          <w:sz w:val="28"/>
          <w:szCs w:val="28"/>
        </w:rPr>
        <w:t>.</w:t>
      </w:r>
      <w:r w:rsidR="00B62BB9" w:rsidRPr="00B62BB9">
        <w:rPr>
          <w:rFonts w:ascii="Times New Roman" w:hAnsi="Times New Roman" w:cs="Times New Roman"/>
          <w:sz w:val="28"/>
          <w:szCs w:val="28"/>
        </w:rPr>
        <w:t xml:space="preserve"> Контроль за виконанням наказу </w:t>
      </w:r>
      <w:r>
        <w:rPr>
          <w:rFonts w:ascii="Times New Roman" w:hAnsi="Times New Roman" w:cs="Times New Roman"/>
          <w:sz w:val="28"/>
          <w:szCs w:val="28"/>
        </w:rPr>
        <w:t>залишаю за собою</w:t>
      </w:r>
      <w:r w:rsidR="00B62BB9" w:rsidRPr="00B62BB9">
        <w:rPr>
          <w:rFonts w:ascii="Times New Roman" w:hAnsi="Times New Roman" w:cs="Times New Roman"/>
          <w:sz w:val="28"/>
          <w:szCs w:val="28"/>
        </w:rPr>
        <w:t>.</w:t>
      </w:r>
    </w:p>
    <w:p w:rsidR="00CA041F" w:rsidRDefault="00CA041F" w:rsidP="00CA041F">
      <w:pPr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C5D32" w:rsidRDefault="000C5D32" w:rsidP="00CA041F">
      <w:pPr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B62BB9" w:rsidRPr="00B62BB9" w:rsidRDefault="007F1847" w:rsidP="00D97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62BB9" w:rsidRPr="00B62BB9">
        <w:rPr>
          <w:rFonts w:ascii="Times New Roman" w:hAnsi="Times New Roman" w:cs="Times New Roman"/>
          <w:sz w:val="28"/>
          <w:szCs w:val="28"/>
        </w:rPr>
        <w:t xml:space="preserve">ачальник управління </w:t>
      </w:r>
      <w:bookmarkStart w:id="0" w:name="_GoBack"/>
      <w:bookmarkEnd w:id="0"/>
      <w:r w:rsidR="00B62BB9" w:rsidRPr="00B62BB9">
        <w:rPr>
          <w:rFonts w:ascii="Times New Roman" w:hAnsi="Times New Roman" w:cs="Times New Roman"/>
          <w:sz w:val="28"/>
          <w:szCs w:val="28"/>
        </w:rPr>
        <w:t xml:space="preserve">освіти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62BB9" w:rsidRPr="00B62B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473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ВОВ</w:t>
      </w:r>
      <w:r w:rsidR="00A473F3">
        <w:rPr>
          <w:rFonts w:ascii="Times New Roman" w:hAnsi="Times New Roman" w:cs="Times New Roman"/>
          <w:sz w:val="28"/>
          <w:szCs w:val="28"/>
        </w:rPr>
        <w:t>К</w:t>
      </w:r>
    </w:p>
    <w:sectPr w:rsidR="00B62BB9" w:rsidRPr="00B62BB9" w:rsidSect="0098336F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17B93"/>
    <w:multiLevelType w:val="hybridMultilevel"/>
    <w:tmpl w:val="9F26092C"/>
    <w:lvl w:ilvl="0" w:tplc="908E17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D661638"/>
    <w:multiLevelType w:val="hybridMultilevel"/>
    <w:tmpl w:val="A3D809B0"/>
    <w:lvl w:ilvl="0" w:tplc="EFC021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E711737"/>
    <w:multiLevelType w:val="hybridMultilevel"/>
    <w:tmpl w:val="E0D4E126"/>
    <w:lvl w:ilvl="0" w:tplc="0422000F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92" w:hanging="360"/>
      </w:pPr>
    </w:lvl>
    <w:lvl w:ilvl="2" w:tplc="0422001B" w:tentative="1">
      <w:start w:val="1"/>
      <w:numFmt w:val="lowerRoman"/>
      <w:lvlText w:val="%3."/>
      <w:lvlJc w:val="right"/>
      <w:pPr>
        <w:ind w:left="2312" w:hanging="180"/>
      </w:pPr>
    </w:lvl>
    <w:lvl w:ilvl="3" w:tplc="0422000F" w:tentative="1">
      <w:start w:val="1"/>
      <w:numFmt w:val="decimal"/>
      <w:lvlText w:val="%4."/>
      <w:lvlJc w:val="left"/>
      <w:pPr>
        <w:ind w:left="3032" w:hanging="360"/>
      </w:pPr>
    </w:lvl>
    <w:lvl w:ilvl="4" w:tplc="04220019" w:tentative="1">
      <w:start w:val="1"/>
      <w:numFmt w:val="lowerLetter"/>
      <w:lvlText w:val="%5."/>
      <w:lvlJc w:val="left"/>
      <w:pPr>
        <w:ind w:left="3752" w:hanging="360"/>
      </w:pPr>
    </w:lvl>
    <w:lvl w:ilvl="5" w:tplc="0422001B" w:tentative="1">
      <w:start w:val="1"/>
      <w:numFmt w:val="lowerRoman"/>
      <w:lvlText w:val="%6."/>
      <w:lvlJc w:val="right"/>
      <w:pPr>
        <w:ind w:left="4472" w:hanging="180"/>
      </w:pPr>
    </w:lvl>
    <w:lvl w:ilvl="6" w:tplc="0422000F" w:tentative="1">
      <w:start w:val="1"/>
      <w:numFmt w:val="decimal"/>
      <w:lvlText w:val="%7."/>
      <w:lvlJc w:val="left"/>
      <w:pPr>
        <w:ind w:left="5192" w:hanging="360"/>
      </w:pPr>
    </w:lvl>
    <w:lvl w:ilvl="7" w:tplc="04220019" w:tentative="1">
      <w:start w:val="1"/>
      <w:numFmt w:val="lowerLetter"/>
      <w:lvlText w:val="%8."/>
      <w:lvlJc w:val="left"/>
      <w:pPr>
        <w:ind w:left="5912" w:hanging="360"/>
      </w:pPr>
    </w:lvl>
    <w:lvl w:ilvl="8" w:tplc="0422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" w15:restartNumberingAfterBreak="0">
    <w:nsid w:val="51364811"/>
    <w:multiLevelType w:val="hybridMultilevel"/>
    <w:tmpl w:val="9F26092C"/>
    <w:lvl w:ilvl="0" w:tplc="908E17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71B4CE3"/>
    <w:multiLevelType w:val="hybridMultilevel"/>
    <w:tmpl w:val="B3044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70"/>
    <w:rsid w:val="00016CE2"/>
    <w:rsid w:val="000C5D32"/>
    <w:rsid w:val="00412C3C"/>
    <w:rsid w:val="005B2095"/>
    <w:rsid w:val="00695E15"/>
    <w:rsid w:val="007F1847"/>
    <w:rsid w:val="0080338A"/>
    <w:rsid w:val="00975F49"/>
    <w:rsid w:val="0098336F"/>
    <w:rsid w:val="009C54D1"/>
    <w:rsid w:val="00A473F3"/>
    <w:rsid w:val="00B62BB9"/>
    <w:rsid w:val="00BC6497"/>
    <w:rsid w:val="00C319CD"/>
    <w:rsid w:val="00C40D70"/>
    <w:rsid w:val="00CA03E1"/>
    <w:rsid w:val="00CA041F"/>
    <w:rsid w:val="00D77B5F"/>
    <w:rsid w:val="00D979A2"/>
    <w:rsid w:val="00F07351"/>
    <w:rsid w:val="00F3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766F9-D876-45ED-9CA4-21D2B8E2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73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75F49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A041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A041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A041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A041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A04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A6E9B-ACDD-4544-AE43-039D9BED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16</cp:revision>
  <cp:lastPrinted>2019-02-18T14:01:00Z</cp:lastPrinted>
  <dcterms:created xsi:type="dcterms:W3CDTF">2018-01-10T08:16:00Z</dcterms:created>
  <dcterms:modified xsi:type="dcterms:W3CDTF">2019-02-18T14:01:00Z</dcterms:modified>
</cp:coreProperties>
</file>