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2802FB" w:rsidRDefault="002802FB" w:rsidP="002802F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110"/>
        <w:gridCol w:w="3075"/>
      </w:tblGrid>
      <w:tr w:rsidR="002802FB" w:rsidTr="002802FB">
        <w:tc>
          <w:tcPr>
            <w:tcW w:w="3284" w:type="dxa"/>
            <w:vAlign w:val="bottom"/>
            <w:hideMark/>
          </w:tcPr>
          <w:p w:rsidR="002802FB" w:rsidRDefault="00481C61" w:rsidP="002802FB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0</w:t>
            </w:r>
            <w:r w:rsidR="002802FB">
              <w:rPr>
                <w:b w:val="0"/>
                <w:sz w:val="28"/>
                <w:szCs w:val="28"/>
              </w:rPr>
              <w:t>2 березня   2018 р.</w:t>
            </w:r>
          </w:p>
        </w:tc>
        <w:tc>
          <w:tcPr>
            <w:tcW w:w="3285" w:type="dxa"/>
            <w:hideMark/>
          </w:tcPr>
          <w:p w:rsidR="002802FB" w:rsidRDefault="002802FB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2802FB" w:rsidRDefault="002802FB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2802FB" w:rsidRDefault="002802FB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№38</w:t>
            </w:r>
          </w:p>
        </w:tc>
      </w:tr>
    </w:tbl>
    <w:p w:rsidR="002802FB" w:rsidRDefault="002802FB" w:rsidP="002802FB">
      <w:pPr>
        <w:rPr>
          <w:rFonts w:ascii="Times New Roman" w:hAnsi="Times New Roman" w:cs="Times New Roman"/>
          <w:b/>
          <w:sz w:val="28"/>
          <w:szCs w:val="28"/>
        </w:rPr>
      </w:pPr>
    </w:p>
    <w:p w:rsidR="002802FB" w:rsidRDefault="002802FB" w:rsidP="0028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тимчасове призупинення </w:t>
      </w:r>
    </w:p>
    <w:p w:rsidR="002802FB" w:rsidRDefault="002802FB" w:rsidP="0028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освітнього процесу в закладах </w:t>
      </w:r>
    </w:p>
    <w:p w:rsidR="002802FB" w:rsidRDefault="002802FB" w:rsidP="0028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загальної середньої та позашкільної </w:t>
      </w:r>
    </w:p>
    <w:p w:rsidR="002802FB" w:rsidRDefault="002802FB" w:rsidP="0028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освіти міста на період кризової ситуації</w:t>
      </w:r>
    </w:p>
    <w:p w:rsidR="002802FB" w:rsidRDefault="002802FB" w:rsidP="002802FB">
      <w:pPr>
        <w:rPr>
          <w:sz w:val="28"/>
          <w:szCs w:val="28"/>
        </w:rPr>
      </w:pPr>
    </w:p>
    <w:p w:rsidR="00947F1D" w:rsidRPr="00F270AB" w:rsidRDefault="002802FB" w:rsidP="00947F1D">
      <w:pPr>
        <w:jc w:val="both"/>
        <w:rPr>
          <w:rFonts w:ascii="Times New Roman" w:hAnsi="Times New Roman" w:cs="Times New Roman"/>
          <w:sz w:val="28"/>
          <w:szCs w:val="28"/>
        </w:rPr>
      </w:pPr>
      <w:r w:rsidRPr="00F270AB">
        <w:rPr>
          <w:rFonts w:ascii="Times New Roman" w:hAnsi="Times New Roman" w:cs="Times New Roman"/>
          <w:sz w:val="28"/>
          <w:szCs w:val="28"/>
        </w:rPr>
        <w:tab/>
      </w:r>
      <w:r w:rsidR="00A30694" w:rsidRPr="00F270AB">
        <w:rPr>
          <w:rFonts w:ascii="Times New Roman" w:hAnsi="Times New Roman" w:cs="Times New Roman"/>
          <w:sz w:val="28"/>
          <w:szCs w:val="28"/>
        </w:rPr>
        <w:t xml:space="preserve">У зв’язку з прийняттям рішення Міністерства енергетики та вугільної промисловості України про настання кризової ситуації (рівень надзвичайної ситуації), що склалася в енергетичній галузі, згідно з протоколом Кризового комітету при Міністерстві  енергетики та </w:t>
      </w:r>
      <w:r w:rsidR="000E341D">
        <w:rPr>
          <w:rFonts w:ascii="Times New Roman" w:hAnsi="Times New Roman" w:cs="Times New Roman"/>
          <w:sz w:val="28"/>
          <w:szCs w:val="28"/>
        </w:rPr>
        <w:t>вугільної промисловості України,</w:t>
      </w:r>
      <w:r w:rsidR="00A30694" w:rsidRPr="00F270AB">
        <w:rPr>
          <w:rFonts w:ascii="Times New Roman" w:hAnsi="Times New Roman" w:cs="Times New Roman"/>
          <w:sz w:val="28"/>
          <w:szCs w:val="28"/>
        </w:rPr>
        <w:t xml:space="preserve"> затвердженого</w:t>
      </w:r>
      <w:r w:rsidR="000E341D">
        <w:rPr>
          <w:rFonts w:ascii="Times New Roman" w:hAnsi="Times New Roman" w:cs="Times New Roman"/>
          <w:sz w:val="28"/>
          <w:szCs w:val="28"/>
        </w:rPr>
        <w:t xml:space="preserve"> </w:t>
      </w:r>
      <w:r w:rsidR="00A30694" w:rsidRPr="00F270AB">
        <w:rPr>
          <w:rFonts w:ascii="Times New Roman" w:hAnsi="Times New Roman" w:cs="Times New Roman"/>
          <w:sz w:val="28"/>
          <w:szCs w:val="28"/>
        </w:rPr>
        <w:t xml:space="preserve">01.03.2018 та протоколу №2 від 02.03.2018 засідання Чернігівської обласної комісії </w:t>
      </w:r>
      <w:r w:rsidRPr="00F270AB">
        <w:rPr>
          <w:rFonts w:ascii="Times New Roman" w:hAnsi="Times New Roman" w:cs="Times New Roman"/>
          <w:sz w:val="28"/>
          <w:szCs w:val="28"/>
        </w:rPr>
        <w:t xml:space="preserve"> з питань техногенно-екологічної бе</w:t>
      </w:r>
      <w:r w:rsidR="000E341D">
        <w:rPr>
          <w:rFonts w:ascii="Times New Roman" w:hAnsi="Times New Roman" w:cs="Times New Roman"/>
          <w:sz w:val="28"/>
          <w:szCs w:val="28"/>
        </w:rPr>
        <w:t xml:space="preserve">зпеки та надзвичайних ситуацій, </w:t>
      </w:r>
      <w:r w:rsidR="00A30694" w:rsidRPr="00F270AB">
        <w:rPr>
          <w:rFonts w:ascii="Times New Roman" w:hAnsi="Times New Roman" w:cs="Times New Roman"/>
          <w:sz w:val="28"/>
          <w:szCs w:val="28"/>
        </w:rPr>
        <w:t>наказу управління освіти і науки Чернігівської обласної державної адміністрації від 02.03.2018 №98</w:t>
      </w:r>
      <w:r w:rsidR="00947F1D" w:rsidRPr="00F270AB">
        <w:rPr>
          <w:rFonts w:ascii="Times New Roman" w:hAnsi="Times New Roman" w:cs="Times New Roman"/>
          <w:sz w:val="28"/>
          <w:szCs w:val="28"/>
        </w:rPr>
        <w:t xml:space="preserve"> «Про тимчасове призупинення </w:t>
      </w:r>
    </w:p>
    <w:p w:rsidR="000E341D" w:rsidRDefault="00947F1D" w:rsidP="000E341D">
      <w:pPr>
        <w:jc w:val="both"/>
        <w:rPr>
          <w:rFonts w:ascii="Times New Roman" w:hAnsi="Times New Roman" w:cs="Times New Roman"/>
          <w:sz w:val="28"/>
          <w:szCs w:val="28"/>
        </w:rPr>
      </w:pPr>
      <w:r w:rsidRPr="00F270AB">
        <w:rPr>
          <w:rFonts w:ascii="Times New Roman" w:hAnsi="Times New Roman" w:cs="Times New Roman"/>
          <w:sz w:val="28"/>
          <w:szCs w:val="28"/>
        </w:rPr>
        <w:t xml:space="preserve">освітнього процесу в закладах загальної середньої освіти області  на період кризової ситуації», </w:t>
      </w:r>
      <w:r w:rsidR="000E341D">
        <w:rPr>
          <w:rFonts w:ascii="Times New Roman" w:hAnsi="Times New Roman" w:cs="Times New Roman"/>
          <w:sz w:val="28"/>
          <w:szCs w:val="28"/>
        </w:rPr>
        <w:t>згідно з</w:t>
      </w:r>
      <w:r w:rsidR="000E341D" w:rsidRPr="00E06FF9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E341D">
        <w:rPr>
          <w:rFonts w:ascii="Times New Roman" w:hAnsi="Times New Roman" w:cs="Times New Roman"/>
          <w:sz w:val="28"/>
          <w:szCs w:val="28"/>
        </w:rPr>
        <w:t>м</w:t>
      </w:r>
      <w:r w:rsidR="000E341D" w:rsidRPr="00E06FF9">
        <w:rPr>
          <w:rFonts w:ascii="Times New Roman" w:hAnsi="Times New Roman" w:cs="Times New Roman"/>
          <w:sz w:val="28"/>
          <w:szCs w:val="28"/>
        </w:rPr>
        <w:t xml:space="preserve"> міської  комісії з питань техногенно-екологічної безпеки та </w:t>
      </w:r>
      <w:r w:rsidR="000E341D">
        <w:rPr>
          <w:rFonts w:ascii="Times New Roman" w:hAnsi="Times New Roman" w:cs="Times New Roman"/>
          <w:sz w:val="28"/>
          <w:szCs w:val="28"/>
        </w:rPr>
        <w:t>надзвичайних ситуацій  від 02</w:t>
      </w:r>
      <w:r w:rsidR="000E341D" w:rsidRPr="00E06FF9">
        <w:rPr>
          <w:rFonts w:ascii="Times New Roman" w:hAnsi="Times New Roman" w:cs="Times New Roman"/>
          <w:sz w:val="28"/>
          <w:szCs w:val="28"/>
        </w:rPr>
        <w:t>.</w:t>
      </w:r>
      <w:r w:rsidR="000E341D">
        <w:rPr>
          <w:rFonts w:ascii="Times New Roman" w:hAnsi="Times New Roman" w:cs="Times New Roman"/>
          <w:sz w:val="28"/>
          <w:szCs w:val="28"/>
        </w:rPr>
        <w:t>03.2018  протокол №12</w:t>
      </w:r>
      <w:r w:rsidR="000E341D" w:rsidRPr="00E06FF9">
        <w:rPr>
          <w:rFonts w:ascii="Times New Roman" w:hAnsi="Times New Roman" w:cs="Times New Roman"/>
          <w:sz w:val="28"/>
          <w:szCs w:val="28"/>
        </w:rPr>
        <w:t>,</w:t>
      </w:r>
    </w:p>
    <w:p w:rsidR="002802FB" w:rsidRPr="00F270AB" w:rsidRDefault="002802FB" w:rsidP="002802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2FB" w:rsidRPr="00F270AB" w:rsidRDefault="002802FB" w:rsidP="002802FB">
      <w:pPr>
        <w:jc w:val="both"/>
        <w:rPr>
          <w:rFonts w:ascii="Times New Roman" w:hAnsi="Times New Roman" w:cs="Times New Roman"/>
          <w:sz w:val="28"/>
          <w:szCs w:val="28"/>
        </w:rPr>
      </w:pPr>
      <w:r w:rsidRPr="00F270AB">
        <w:rPr>
          <w:rFonts w:ascii="Times New Roman" w:hAnsi="Times New Roman" w:cs="Times New Roman"/>
          <w:sz w:val="28"/>
          <w:szCs w:val="28"/>
        </w:rPr>
        <w:t>НАКАЗУЮ:</w:t>
      </w:r>
    </w:p>
    <w:p w:rsidR="00947F1D" w:rsidRPr="00F270AB" w:rsidRDefault="002802FB" w:rsidP="002802FB">
      <w:pPr>
        <w:pStyle w:val="a6"/>
        <w:numPr>
          <w:ilvl w:val="1"/>
          <w:numId w:val="1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t xml:space="preserve">Директорам закладів загальної середньої </w:t>
      </w:r>
      <w:r w:rsidR="00947F1D" w:rsidRPr="00F270AB">
        <w:rPr>
          <w:rFonts w:cs="Times New Roman"/>
          <w:sz w:val="28"/>
          <w:szCs w:val="28"/>
          <w:lang w:val="uk-UA"/>
        </w:rPr>
        <w:t>та позашкільної освіти</w:t>
      </w:r>
      <w:r w:rsidR="00F270AB">
        <w:rPr>
          <w:rFonts w:cs="Times New Roman"/>
          <w:sz w:val="28"/>
          <w:szCs w:val="28"/>
          <w:lang w:val="uk-UA"/>
        </w:rPr>
        <w:t>:</w:t>
      </w:r>
      <w:r w:rsidR="00947F1D" w:rsidRPr="00F270AB">
        <w:rPr>
          <w:rFonts w:cs="Times New Roman"/>
          <w:sz w:val="28"/>
          <w:szCs w:val="28"/>
          <w:lang w:val="uk-UA"/>
        </w:rPr>
        <w:t xml:space="preserve"> </w:t>
      </w:r>
    </w:p>
    <w:p w:rsidR="002802FB" w:rsidRPr="00F270AB" w:rsidRDefault="00947F1D" w:rsidP="008652D2">
      <w:pPr>
        <w:pStyle w:val="a6"/>
        <w:numPr>
          <w:ilvl w:val="1"/>
          <w:numId w:val="6"/>
        </w:numPr>
        <w:ind w:firstLine="72"/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t xml:space="preserve"> П</w:t>
      </w:r>
      <w:r w:rsidR="002802FB" w:rsidRPr="00F270AB">
        <w:rPr>
          <w:rFonts w:cs="Times New Roman"/>
          <w:sz w:val="28"/>
          <w:szCs w:val="28"/>
          <w:lang w:val="uk-UA"/>
        </w:rPr>
        <w:t xml:space="preserve">ризупинити освітній  процес на період </w:t>
      </w:r>
      <w:r w:rsidRPr="00F270AB">
        <w:rPr>
          <w:rFonts w:cs="Times New Roman"/>
          <w:sz w:val="28"/>
          <w:szCs w:val="28"/>
          <w:lang w:val="uk-UA"/>
        </w:rPr>
        <w:t>кризової ситуації з 0</w:t>
      </w:r>
      <w:r w:rsidR="00481C61" w:rsidRPr="00481C61">
        <w:rPr>
          <w:rFonts w:cs="Times New Roman"/>
          <w:sz w:val="28"/>
          <w:szCs w:val="28"/>
        </w:rPr>
        <w:t>3</w:t>
      </w:r>
      <w:r w:rsidRPr="00F270AB">
        <w:rPr>
          <w:rFonts w:cs="Times New Roman"/>
          <w:sz w:val="28"/>
          <w:szCs w:val="28"/>
          <w:lang w:val="uk-UA"/>
        </w:rPr>
        <w:t xml:space="preserve"> до 07 березня  </w:t>
      </w:r>
      <w:r w:rsidR="002802FB" w:rsidRPr="00F270AB">
        <w:rPr>
          <w:rFonts w:cs="Times New Roman"/>
          <w:sz w:val="28"/>
          <w:szCs w:val="28"/>
          <w:lang w:val="uk-UA"/>
        </w:rPr>
        <w:t xml:space="preserve"> 2018 року</w:t>
      </w:r>
      <w:r w:rsidRPr="00F270AB">
        <w:rPr>
          <w:rFonts w:cs="Times New Roman"/>
          <w:sz w:val="28"/>
          <w:szCs w:val="28"/>
          <w:lang w:val="uk-UA"/>
        </w:rPr>
        <w:t xml:space="preserve"> включно;</w:t>
      </w:r>
    </w:p>
    <w:p w:rsidR="002802FB" w:rsidRPr="00F270AB" w:rsidRDefault="002802FB" w:rsidP="008652D2">
      <w:pPr>
        <w:pStyle w:val="a5"/>
        <w:numPr>
          <w:ilvl w:val="1"/>
          <w:numId w:val="6"/>
        </w:numPr>
        <w:ind w:firstLine="72"/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t>Вжити заходів щодо забезпечення виконання навчальних програм учнями шляхом інтенсифікації, ущільнення навчального матеріалу та організації самостійної роботи учнів через використання веб-сайтів закладів освіти;</w:t>
      </w:r>
    </w:p>
    <w:p w:rsidR="002802FB" w:rsidRPr="00F270AB" w:rsidRDefault="002802FB" w:rsidP="008652D2">
      <w:pPr>
        <w:pStyle w:val="a5"/>
        <w:numPr>
          <w:ilvl w:val="1"/>
          <w:numId w:val="6"/>
        </w:numPr>
        <w:ind w:firstLine="72"/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t>Узяти під кон</w:t>
      </w:r>
      <w:r w:rsidR="00D957E9">
        <w:rPr>
          <w:rFonts w:cs="Times New Roman"/>
          <w:sz w:val="28"/>
          <w:szCs w:val="28"/>
          <w:lang w:val="uk-UA"/>
        </w:rPr>
        <w:t xml:space="preserve">троль </w:t>
      </w:r>
      <w:bookmarkStart w:id="0" w:name="_GoBack"/>
      <w:bookmarkEnd w:id="0"/>
      <w:r w:rsidR="00D957E9">
        <w:rPr>
          <w:rFonts w:cs="Times New Roman"/>
          <w:sz w:val="28"/>
          <w:szCs w:val="28"/>
          <w:lang w:val="uk-UA"/>
        </w:rPr>
        <w:t>перебування вдома дітей-</w:t>
      </w:r>
      <w:r w:rsidRPr="00F270AB">
        <w:rPr>
          <w:rFonts w:cs="Times New Roman"/>
          <w:sz w:val="28"/>
          <w:szCs w:val="28"/>
          <w:lang w:val="uk-UA"/>
        </w:rPr>
        <w:t>сиріт, дітей позбавлених батьківського піклування, дітей з соціально незахищених сімей</w:t>
      </w:r>
      <w:r w:rsidR="00D957E9">
        <w:rPr>
          <w:rFonts w:cs="Times New Roman"/>
          <w:sz w:val="28"/>
          <w:szCs w:val="28"/>
          <w:lang w:val="uk-UA"/>
        </w:rPr>
        <w:t>;</w:t>
      </w:r>
    </w:p>
    <w:p w:rsidR="002802FB" w:rsidRPr="00F270AB" w:rsidRDefault="002802FB" w:rsidP="008652D2">
      <w:pPr>
        <w:pStyle w:val="a6"/>
        <w:numPr>
          <w:ilvl w:val="1"/>
          <w:numId w:val="6"/>
        </w:numPr>
        <w:ind w:firstLine="72"/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t xml:space="preserve">Забезпечити у закладах </w:t>
      </w:r>
      <w:r w:rsidR="00947F1D" w:rsidRPr="00F270AB">
        <w:rPr>
          <w:rFonts w:cs="Times New Roman"/>
          <w:sz w:val="28"/>
          <w:szCs w:val="28"/>
          <w:lang w:val="uk-UA"/>
        </w:rPr>
        <w:t>освіти температурний режим у межах мінімально допустимих норм</w:t>
      </w:r>
      <w:r w:rsidRPr="00F270AB">
        <w:rPr>
          <w:rFonts w:cs="Times New Roman"/>
          <w:sz w:val="28"/>
          <w:szCs w:val="28"/>
          <w:lang w:val="uk-UA"/>
        </w:rPr>
        <w:t xml:space="preserve"> та проведення комплексу робіт щодо підтримання функціонування інженерних мереж та комунікацій;</w:t>
      </w:r>
    </w:p>
    <w:p w:rsidR="002802FB" w:rsidRPr="00F270AB" w:rsidRDefault="002802FB" w:rsidP="008652D2">
      <w:pPr>
        <w:pStyle w:val="a6"/>
        <w:numPr>
          <w:ilvl w:val="1"/>
          <w:numId w:val="6"/>
        </w:numPr>
        <w:ind w:firstLine="72"/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lastRenderedPageBreak/>
        <w:t xml:space="preserve">Скласти графіки роботи адміністрацій закладів, педагогічних працівників  та обслуговуючого персоналу на період тимчасового призупинення освітнього  процесу. </w:t>
      </w:r>
      <w:r w:rsidRPr="00F270AB">
        <w:rPr>
          <w:rFonts w:cs="Times New Roman"/>
          <w:bCs/>
          <w:szCs w:val="28"/>
          <w:lang w:val="uk-UA"/>
        </w:rPr>
        <w:t xml:space="preserve"> </w:t>
      </w:r>
      <w:r w:rsidRPr="00F270AB">
        <w:rPr>
          <w:rFonts w:cs="Times New Roman"/>
          <w:bCs/>
          <w:sz w:val="28"/>
          <w:szCs w:val="28"/>
          <w:lang w:val="uk-UA"/>
        </w:rPr>
        <w:t>Надавати можливість педагогічним та іншим працівникам взяти відпустку без збереження заробітної плати</w:t>
      </w:r>
      <w:r w:rsidRPr="00F270AB">
        <w:rPr>
          <w:rFonts w:cs="Times New Roman"/>
          <w:sz w:val="28"/>
          <w:szCs w:val="28"/>
          <w:lang w:val="uk-UA"/>
        </w:rPr>
        <w:t>;</w:t>
      </w:r>
    </w:p>
    <w:p w:rsidR="002802FB" w:rsidRPr="00F270AB" w:rsidRDefault="002802FB" w:rsidP="008652D2">
      <w:pPr>
        <w:pStyle w:val="a6"/>
        <w:numPr>
          <w:ilvl w:val="1"/>
          <w:numId w:val="6"/>
        </w:numPr>
        <w:ind w:firstLine="72"/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t>Забезпечити коригування календарного планування вчителів-</w:t>
      </w:r>
      <w:proofErr w:type="spellStart"/>
      <w:r w:rsidRPr="00F270AB">
        <w:rPr>
          <w:rFonts w:cs="Times New Roman"/>
          <w:sz w:val="28"/>
          <w:szCs w:val="28"/>
          <w:lang w:val="uk-UA"/>
        </w:rPr>
        <w:t>предметників</w:t>
      </w:r>
      <w:proofErr w:type="spellEnd"/>
      <w:r w:rsidRPr="00F270AB">
        <w:rPr>
          <w:rFonts w:cs="Times New Roman"/>
          <w:sz w:val="28"/>
          <w:szCs w:val="28"/>
          <w:lang w:val="uk-UA"/>
        </w:rPr>
        <w:t>;</w:t>
      </w:r>
    </w:p>
    <w:p w:rsidR="002802FB" w:rsidRPr="00F270AB" w:rsidRDefault="002802FB" w:rsidP="008652D2">
      <w:pPr>
        <w:pStyle w:val="a6"/>
        <w:numPr>
          <w:ilvl w:val="1"/>
          <w:numId w:val="6"/>
        </w:numPr>
        <w:ind w:firstLine="72"/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t>В разі виникнення надзвичайних ситуацій у  закладах освіти  терміново інформувати начальника (заступника начальника) управління освіти.</w:t>
      </w:r>
    </w:p>
    <w:p w:rsidR="002802FB" w:rsidRPr="00F270AB" w:rsidRDefault="002802FB" w:rsidP="00435851">
      <w:pPr>
        <w:pStyle w:val="a6"/>
        <w:numPr>
          <w:ilvl w:val="1"/>
          <w:numId w:val="1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 w:rsidRPr="00F270AB"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2802FB" w:rsidRPr="00F270AB" w:rsidRDefault="002802FB" w:rsidP="002802FB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  <w:i/>
        </w:rPr>
      </w:pPr>
    </w:p>
    <w:p w:rsidR="002802FB" w:rsidRPr="00F270AB" w:rsidRDefault="002802FB" w:rsidP="002802FB">
      <w:pPr>
        <w:pStyle w:val="a6"/>
        <w:tabs>
          <w:tab w:val="left" w:pos="4053"/>
        </w:tabs>
        <w:ind w:left="0" w:firstLine="720"/>
        <w:jc w:val="both"/>
        <w:rPr>
          <w:i/>
          <w:lang w:val="uk-UA"/>
        </w:rPr>
      </w:pPr>
      <w:r w:rsidRPr="00F270AB">
        <w:rPr>
          <w:rStyle w:val="413pt"/>
          <w:i w:val="0"/>
          <w:spacing w:val="-2"/>
          <w:sz w:val="28"/>
          <w:szCs w:val="28"/>
        </w:rPr>
        <w:t>Начальник управління освіти</w:t>
      </w:r>
      <w:r w:rsidRPr="00F270AB">
        <w:rPr>
          <w:rStyle w:val="413pt"/>
          <w:i w:val="0"/>
          <w:spacing w:val="-2"/>
          <w:sz w:val="28"/>
          <w:szCs w:val="28"/>
        </w:rPr>
        <w:tab/>
      </w:r>
      <w:r w:rsidRPr="00F270AB">
        <w:rPr>
          <w:rStyle w:val="413pt"/>
          <w:i w:val="0"/>
          <w:sz w:val="28"/>
          <w:szCs w:val="28"/>
        </w:rPr>
        <w:tab/>
      </w:r>
      <w:r w:rsidRPr="00F270AB">
        <w:rPr>
          <w:rStyle w:val="413pt"/>
          <w:i w:val="0"/>
          <w:sz w:val="28"/>
          <w:szCs w:val="28"/>
        </w:rPr>
        <w:tab/>
      </w:r>
      <w:r w:rsidRPr="00F270AB">
        <w:rPr>
          <w:rStyle w:val="413pt"/>
          <w:i w:val="0"/>
          <w:sz w:val="28"/>
          <w:szCs w:val="28"/>
        </w:rPr>
        <w:tab/>
        <w:t>С.М.ВОВК</w:t>
      </w:r>
    </w:p>
    <w:p w:rsidR="002802FB" w:rsidRPr="00F270AB" w:rsidRDefault="002802FB" w:rsidP="002802FB">
      <w:pPr>
        <w:ind w:firstLine="720"/>
      </w:pPr>
    </w:p>
    <w:p w:rsidR="00B62FB6" w:rsidRPr="00F270AB" w:rsidRDefault="00B62FB6"/>
    <w:sectPr w:rsidR="00B62FB6" w:rsidRPr="00F270AB" w:rsidSect="00A13CB6">
      <w:pgSz w:w="11906" w:h="16838"/>
      <w:pgMar w:top="426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241F"/>
    <w:multiLevelType w:val="multilevel"/>
    <w:tmpl w:val="2BF49A9A"/>
    <w:lvl w:ilvl="0">
      <w:start w:val="1"/>
      <w:numFmt w:val="decimal"/>
      <w:lvlText w:val="%1"/>
      <w:lvlJc w:val="left"/>
      <w:pPr>
        <w:ind w:left="495" w:hanging="495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hAnsi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hAnsi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hAnsi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hAnsi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hAnsi="Courier New" w:hint="default"/>
      </w:rPr>
    </w:lvl>
  </w:abstractNum>
  <w:abstractNum w:abstractNumId="1" w15:restartNumberingAfterBreak="0">
    <w:nsid w:val="08CD4FD3"/>
    <w:multiLevelType w:val="multilevel"/>
    <w:tmpl w:val="13C849B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815" w:hanging="375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2" w15:restartNumberingAfterBreak="0">
    <w:nsid w:val="0E086CC9"/>
    <w:multiLevelType w:val="multilevel"/>
    <w:tmpl w:val="59D0E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1AA15522"/>
    <w:multiLevelType w:val="multilevel"/>
    <w:tmpl w:val="93AE11C0"/>
    <w:lvl w:ilvl="0">
      <w:start w:val="1"/>
      <w:numFmt w:val="decimal"/>
      <w:lvlText w:val="%1"/>
      <w:lvlJc w:val="left"/>
      <w:pPr>
        <w:ind w:left="495" w:hanging="495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hAnsi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hAnsi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hAnsi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hAnsi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hAnsi="Courier New" w:hint="default"/>
      </w:rPr>
    </w:lvl>
  </w:abstractNum>
  <w:abstractNum w:abstractNumId="4" w15:restartNumberingAfterBreak="0">
    <w:nsid w:val="39CC1256"/>
    <w:multiLevelType w:val="multilevel"/>
    <w:tmpl w:val="A23675E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imes New Roman" w:eastAsia="Courier New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" w15:restartNumberingAfterBreak="0">
    <w:nsid w:val="462954B0"/>
    <w:multiLevelType w:val="hybridMultilevel"/>
    <w:tmpl w:val="649C1B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FB"/>
    <w:rsid w:val="000E341D"/>
    <w:rsid w:val="002802FB"/>
    <w:rsid w:val="00435851"/>
    <w:rsid w:val="00481C61"/>
    <w:rsid w:val="007C52F6"/>
    <w:rsid w:val="008652D2"/>
    <w:rsid w:val="00947F1D"/>
    <w:rsid w:val="00A13CB6"/>
    <w:rsid w:val="00A30694"/>
    <w:rsid w:val="00B62FB6"/>
    <w:rsid w:val="00D957E9"/>
    <w:rsid w:val="00F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468F-DF6A-48E6-BD74-7023215A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F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02FB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802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2802FB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2802FB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2802FB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02F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2802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Клугман</cp:lastModifiedBy>
  <cp:revision>7</cp:revision>
  <cp:lastPrinted>2018-03-03T06:50:00Z</cp:lastPrinted>
  <dcterms:created xsi:type="dcterms:W3CDTF">2018-03-03T06:09:00Z</dcterms:created>
  <dcterms:modified xsi:type="dcterms:W3CDTF">2018-03-03T07:32:00Z</dcterms:modified>
</cp:coreProperties>
</file>