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16A" w:rsidRDefault="00FB23B1" w:rsidP="00FA7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pacing w:val="-4"/>
          <w:kern w:val="1"/>
          <w:sz w:val="26"/>
          <w:szCs w:val="26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905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16A" w:rsidRDefault="005A116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 CYR" w:hAnsi="Times New Roman CYR" w:cs="Times New Roman CYR"/>
          <w:b/>
          <w:bCs/>
          <w:spacing w:val="-4"/>
          <w:kern w:val="1"/>
          <w:sz w:val="28"/>
          <w:szCs w:val="28"/>
          <w:lang w:val="ru-RU"/>
        </w:rPr>
      </w:pPr>
    </w:p>
    <w:p w:rsidR="005A116A" w:rsidRPr="00FA753B" w:rsidRDefault="005A116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 CYR" w:hAnsi="Times New Roman CYR" w:cs="Times New Roman CYR"/>
          <w:b/>
          <w:bCs/>
          <w:spacing w:val="-4"/>
          <w:kern w:val="1"/>
          <w:sz w:val="28"/>
          <w:szCs w:val="28"/>
        </w:rPr>
      </w:pPr>
      <w:r w:rsidRPr="00FA753B">
        <w:rPr>
          <w:rFonts w:ascii="Times New Roman CYR" w:hAnsi="Times New Roman CYR" w:cs="Times New Roman CYR"/>
          <w:b/>
          <w:bCs/>
          <w:spacing w:val="-4"/>
          <w:kern w:val="1"/>
          <w:sz w:val="28"/>
          <w:szCs w:val="28"/>
        </w:rPr>
        <w:t>УКРАЇНА</w:t>
      </w:r>
    </w:p>
    <w:p w:rsidR="005A116A" w:rsidRPr="00FA753B" w:rsidRDefault="005A116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 CYR" w:hAnsi="Times New Roman CYR" w:cs="Times New Roman CYR"/>
          <w:b/>
          <w:bCs/>
          <w:spacing w:val="-4"/>
          <w:kern w:val="1"/>
          <w:sz w:val="28"/>
          <w:szCs w:val="28"/>
        </w:rPr>
      </w:pPr>
      <w:r w:rsidRPr="00FA753B">
        <w:rPr>
          <w:rFonts w:ascii="Times New Roman CYR" w:hAnsi="Times New Roman CYR" w:cs="Times New Roman CYR"/>
          <w:b/>
          <w:bCs/>
          <w:spacing w:val="-4"/>
          <w:kern w:val="1"/>
          <w:sz w:val="28"/>
          <w:szCs w:val="28"/>
        </w:rPr>
        <w:t>Прилуцька міська рада</w:t>
      </w:r>
    </w:p>
    <w:p w:rsidR="005A116A" w:rsidRPr="00FA753B" w:rsidRDefault="005A116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 CYR" w:hAnsi="Times New Roman CYR" w:cs="Times New Roman CYR"/>
          <w:b/>
          <w:bCs/>
          <w:spacing w:val="-4"/>
          <w:kern w:val="1"/>
          <w:sz w:val="28"/>
          <w:szCs w:val="28"/>
        </w:rPr>
      </w:pPr>
      <w:r w:rsidRPr="00FA753B">
        <w:rPr>
          <w:rFonts w:ascii="Times New Roman CYR" w:hAnsi="Times New Roman CYR" w:cs="Times New Roman CYR"/>
          <w:b/>
          <w:bCs/>
          <w:spacing w:val="-4"/>
          <w:kern w:val="1"/>
          <w:sz w:val="28"/>
          <w:szCs w:val="28"/>
        </w:rPr>
        <w:t>Чернігівська область</w:t>
      </w:r>
    </w:p>
    <w:p w:rsidR="005A116A" w:rsidRPr="00FA753B" w:rsidRDefault="005A116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 CYR" w:hAnsi="Times New Roman CYR" w:cs="Times New Roman CYR"/>
          <w:b/>
          <w:bCs/>
          <w:spacing w:val="-4"/>
          <w:kern w:val="1"/>
          <w:sz w:val="28"/>
          <w:szCs w:val="28"/>
        </w:rPr>
      </w:pPr>
      <w:r w:rsidRPr="00FA753B">
        <w:rPr>
          <w:rFonts w:ascii="Times New Roman CYR" w:hAnsi="Times New Roman CYR" w:cs="Times New Roman CYR"/>
          <w:b/>
          <w:bCs/>
          <w:spacing w:val="-4"/>
          <w:kern w:val="1"/>
          <w:sz w:val="28"/>
          <w:szCs w:val="28"/>
        </w:rPr>
        <w:t xml:space="preserve">Управління освіти </w:t>
      </w:r>
    </w:p>
    <w:p w:rsidR="005A116A" w:rsidRPr="00FA753B" w:rsidRDefault="005A116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 CYR" w:hAnsi="Times New Roman CYR" w:cs="Times New Roman CYR"/>
          <w:b/>
          <w:bCs/>
          <w:spacing w:val="-4"/>
          <w:kern w:val="1"/>
          <w:sz w:val="28"/>
          <w:szCs w:val="28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5A116A" w:rsidRPr="00FA753B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16A" w:rsidRPr="00FA753B" w:rsidRDefault="00FA753B" w:rsidP="007F48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 CYR" w:hAnsi="Times New Roman CYR" w:cs="Times New Roman CYR"/>
                <w:spacing w:val="-4"/>
                <w:kern w:val="1"/>
                <w:sz w:val="28"/>
                <w:szCs w:val="28"/>
              </w:rPr>
            </w:pPr>
            <w:r w:rsidRPr="00FA753B">
              <w:rPr>
                <w:rFonts w:ascii="Times New Roman CYR" w:hAnsi="Times New Roman CYR" w:cs="Times New Roman CYR"/>
                <w:spacing w:val="-4"/>
                <w:kern w:val="1"/>
                <w:sz w:val="28"/>
                <w:szCs w:val="28"/>
              </w:rPr>
              <w:t>20</w:t>
            </w:r>
            <w:r w:rsidR="005A116A" w:rsidRPr="00FA753B">
              <w:rPr>
                <w:rFonts w:ascii="Times New Roman CYR" w:hAnsi="Times New Roman CYR" w:cs="Times New Roman CYR"/>
                <w:spacing w:val="-4"/>
                <w:kern w:val="1"/>
                <w:sz w:val="28"/>
                <w:szCs w:val="28"/>
              </w:rPr>
              <w:t xml:space="preserve"> вересня 201</w:t>
            </w:r>
            <w:r w:rsidR="007F487F">
              <w:rPr>
                <w:rFonts w:ascii="Times New Roman CYR" w:hAnsi="Times New Roman CYR" w:cs="Times New Roman CYR"/>
                <w:spacing w:val="-4"/>
                <w:kern w:val="1"/>
                <w:sz w:val="28"/>
                <w:szCs w:val="28"/>
              </w:rPr>
              <w:t>7</w:t>
            </w:r>
            <w:bookmarkStart w:id="0" w:name="_GoBack"/>
            <w:bookmarkEnd w:id="0"/>
            <w:r w:rsidR="005A116A" w:rsidRPr="00FA753B">
              <w:rPr>
                <w:rFonts w:ascii="Times New Roman CYR" w:hAnsi="Times New Roman CYR" w:cs="Times New Roman CYR"/>
                <w:spacing w:val="-4"/>
                <w:kern w:val="1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A116A" w:rsidRPr="00FA753B" w:rsidRDefault="005A11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Times New Roman CYR" w:hAnsi="Times New Roman CYR" w:cs="Times New Roman CYR"/>
                <w:b/>
                <w:bCs/>
                <w:spacing w:val="-4"/>
                <w:kern w:val="1"/>
                <w:sz w:val="28"/>
                <w:szCs w:val="28"/>
              </w:rPr>
            </w:pPr>
            <w:r w:rsidRPr="00FA753B">
              <w:rPr>
                <w:rFonts w:ascii="Times New Roman CYR" w:hAnsi="Times New Roman CYR" w:cs="Times New Roman CYR"/>
                <w:b/>
                <w:bCs/>
                <w:spacing w:val="-4"/>
                <w:kern w:val="1"/>
                <w:sz w:val="28"/>
                <w:szCs w:val="28"/>
              </w:rPr>
              <w:t>НАКАЗ</w:t>
            </w:r>
          </w:p>
          <w:p w:rsidR="005A116A" w:rsidRPr="00FA753B" w:rsidRDefault="005A11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  <w:r w:rsidRPr="00FA753B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м. Прилуки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16A" w:rsidRPr="00FA753B" w:rsidRDefault="005A11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3"/>
              <w:jc w:val="right"/>
              <w:rPr>
                <w:rFonts w:ascii="Times New Roman CYR" w:hAnsi="Times New Roman CYR" w:cs="Times New Roman CYR"/>
                <w:spacing w:val="-4"/>
                <w:kern w:val="1"/>
                <w:sz w:val="28"/>
                <w:szCs w:val="28"/>
              </w:rPr>
            </w:pPr>
            <w:r w:rsidRPr="00FA753B">
              <w:rPr>
                <w:rFonts w:ascii="Times New Roman CYR" w:hAnsi="Times New Roman CYR" w:cs="Times New Roman CYR"/>
                <w:spacing w:val="-4"/>
                <w:kern w:val="1"/>
                <w:sz w:val="28"/>
                <w:szCs w:val="28"/>
              </w:rPr>
              <w:t>№</w:t>
            </w:r>
            <w:r w:rsidR="00FA753B" w:rsidRPr="00FA753B">
              <w:rPr>
                <w:rFonts w:ascii="Times New Roman CYR" w:hAnsi="Times New Roman CYR" w:cs="Times New Roman CYR"/>
                <w:spacing w:val="-4"/>
                <w:kern w:val="1"/>
                <w:sz w:val="28"/>
                <w:szCs w:val="28"/>
              </w:rPr>
              <w:t>297</w:t>
            </w:r>
          </w:p>
        </w:tc>
      </w:tr>
    </w:tbl>
    <w:p w:rsidR="005A116A" w:rsidRPr="00FA753B" w:rsidRDefault="005A116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 CYR" w:hAnsi="Times New Roman CYR" w:cs="Times New Roman CYR"/>
          <w:b/>
          <w:bCs/>
          <w:spacing w:val="-4"/>
          <w:kern w:val="1"/>
          <w:sz w:val="26"/>
          <w:szCs w:val="26"/>
        </w:rPr>
      </w:pPr>
    </w:p>
    <w:p w:rsidR="00FA753B" w:rsidRPr="00FA753B" w:rsidRDefault="005A116A">
      <w:pPr>
        <w:widowControl w:val="0"/>
        <w:suppressAutoHyphens/>
        <w:autoSpaceDE w:val="0"/>
        <w:autoSpaceDN w:val="0"/>
        <w:adjustRightInd w:val="0"/>
        <w:spacing w:after="0" w:line="200" w:lineRule="atLeast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 w:rsidRPr="00FA753B">
        <w:rPr>
          <w:rFonts w:ascii="Times New Roman CYR" w:hAnsi="Times New Roman CYR" w:cs="Times New Roman CYR"/>
          <w:kern w:val="1"/>
          <w:sz w:val="28"/>
          <w:szCs w:val="28"/>
        </w:rPr>
        <w:t xml:space="preserve">Про </w:t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участь </w:t>
      </w:r>
      <w:r w:rsidR="00FA753B"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учнів-спортсмені </w:t>
      </w:r>
    </w:p>
    <w:p w:rsidR="00FA753B" w:rsidRPr="00FA753B" w:rsidRDefault="00FA753B">
      <w:pPr>
        <w:widowControl w:val="0"/>
        <w:suppressAutoHyphens/>
        <w:autoSpaceDE w:val="0"/>
        <w:autoSpaceDN w:val="0"/>
        <w:adjustRightInd w:val="0"/>
        <w:spacing w:after="0" w:line="200" w:lineRule="atLeast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у міжобласному турнірі з футболу</w:t>
      </w:r>
    </w:p>
    <w:p w:rsidR="005A116A" w:rsidRPr="00FA753B" w:rsidRDefault="005A116A">
      <w:pPr>
        <w:widowControl w:val="0"/>
        <w:suppressAutoHyphens/>
        <w:autoSpaceDE w:val="0"/>
        <w:autoSpaceDN w:val="0"/>
        <w:adjustRightInd w:val="0"/>
        <w:spacing w:after="0" w:line="200" w:lineRule="atLeast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5A116A" w:rsidRDefault="005A116A" w:rsidP="00FA753B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  <w:t xml:space="preserve">Згідно з Положенням про проведення </w:t>
      </w:r>
      <w:r w:rsid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ІІІ між</w:t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обласного </w:t>
      </w:r>
      <w:r w:rsid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турніру з футболу серед юнаків 2005 року народження </w:t>
      </w:r>
      <w:r w:rsidR="001318EA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та молодші,</w:t>
      </w:r>
      <w:r w:rsid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відповідно до подання директора Прилуцької ДЮСШ від 20.09.2017 року №149,</w:t>
      </w:r>
    </w:p>
    <w:p w:rsidR="00FA753B" w:rsidRPr="00FA753B" w:rsidRDefault="00FA753B" w:rsidP="00FA753B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5A116A" w:rsidRPr="00FA753B" w:rsidRDefault="005A116A">
      <w:pPr>
        <w:widowControl w:val="0"/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НАКАЗУЮ:</w:t>
      </w:r>
    </w:p>
    <w:p w:rsidR="005A116A" w:rsidRPr="00FA753B" w:rsidRDefault="005A116A">
      <w:pPr>
        <w:widowControl w:val="0"/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FA753B" w:rsidRDefault="005A116A" w:rsidP="00FA753B">
      <w:pPr>
        <w:widowControl w:val="0"/>
        <w:numPr>
          <w:ilvl w:val="0"/>
          <w:numId w:val="1"/>
        </w:numPr>
        <w:tabs>
          <w:tab w:val="left" w:pos="717"/>
        </w:tabs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Дозволити виїзд з</w:t>
      </w:r>
      <w:r w:rsid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бірній команді міста у складі</w:t>
      </w:r>
      <w:r w:rsidR="006266FF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 15</w:t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учнів-спортсменів (додаток) та керівнику команди</w:t>
      </w:r>
      <w:r w:rsid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старшому тренеру-викладачу з футболу ДЮСШ Бурмаці О.В. 2</w:t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2</w:t>
      </w:r>
      <w:r w:rsid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по 23</w:t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вересня 2017 року в </w:t>
      </w:r>
      <w:r w:rsid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м. Семенівку</w:t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</w:t>
      </w:r>
      <w:r w:rsid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для участі у ІІІ міжобласному турнірі з футболу серед юнаків 2005 року народження</w:t>
      </w:r>
      <w:r w:rsidR="001318EA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та молодші </w:t>
      </w:r>
      <w:r w:rsid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за рахунок коштів не заборонених чинним законодавством України, без залучення бюджетних коштів.</w:t>
      </w:r>
    </w:p>
    <w:p w:rsidR="005A116A" w:rsidRPr="00FA753B" w:rsidRDefault="005A116A">
      <w:pPr>
        <w:widowControl w:val="0"/>
        <w:suppressAutoHyphens/>
        <w:autoSpaceDE w:val="0"/>
        <w:autoSpaceDN w:val="0"/>
        <w:adjustRightInd w:val="0"/>
        <w:spacing w:after="0" w:line="200" w:lineRule="atLeast"/>
        <w:ind w:left="720" w:hanging="360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2.</w:t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  <w:t xml:space="preserve">Відповідальність за життя та здоров'я учнів в дорозі до </w:t>
      </w:r>
      <w:r w:rsid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м. Семенівки</w:t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, під час змагань та у </w:t>
      </w:r>
      <w:r w:rsidR="00FA753B"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зворотному</w:t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напрямку покласти на керівника команди </w:t>
      </w:r>
      <w:r w:rsid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Бурмаку О.В. </w:t>
      </w:r>
    </w:p>
    <w:p w:rsidR="005A116A" w:rsidRPr="00FA753B" w:rsidRDefault="005A116A">
      <w:pPr>
        <w:widowControl w:val="0"/>
        <w:suppressAutoHyphens/>
        <w:autoSpaceDE w:val="0"/>
        <w:autoSpaceDN w:val="0"/>
        <w:adjustRightInd w:val="0"/>
        <w:spacing w:after="0" w:line="200" w:lineRule="atLeast"/>
        <w:ind w:left="720" w:hanging="360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3.</w:t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  <w:t>Директорам ЗНЗ:</w:t>
      </w:r>
    </w:p>
    <w:p w:rsidR="005A116A" w:rsidRPr="00FA753B" w:rsidRDefault="005A116A">
      <w:pPr>
        <w:widowControl w:val="0"/>
        <w:tabs>
          <w:tab w:val="left" w:pos="717"/>
        </w:tabs>
        <w:suppressAutoHyphens/>
        <w:autoSpaceDE w:val="0"/>
        <w:autoSpaceDN w:val="0"/>
        <w:adjustRightInd w:val="0"/>
        <w:spacing w:after="0" w:line="200" w:lineRule="atLeast"/>
        <w:ind w:left="1440" w:hanging="720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3.1.</w:t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  <w:t>Звільнити учнів ЗНЗ, зазначених у п.1, від навчальних занять з 2</w:t>
      </w:r>
      <w:r w:rsid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2</w:t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</w:t>
      </w:r>
      <w:r w:rsid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по 23</w:t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вересня 2017 року для участі у змаганнях.</w:t>
      </w:r>
    </w:p>
    <w:p w:rsidR="005A116A" w:rsidRPr="00FA753B" w:rsidRDefault="005A116A">
      <w:pPr>
        <w:widowControl w:val="0"/>
        <w:suppressAutoHyphens/>
        <w:autoSpaceDE w:val="0"/>
        <w:autoSpaceDN w:val="0"/>
        <w:adjustRightInd w:val="0"/>
        <w:spacing w:after="0" w:line="200" w:lineRule="atLeast"/>
        <w:ind w:left="1440" w:hanging="720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3.2.</w:t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  <w:t>Видати відповідні накази по навчальних закладах.</w:t>
      </w:r>
    </w:p>
    <w:p w:rsidR="005A116A" w:rsidRPr="00FA753B" w:rsidRDefault="005A116A">
      <w:pPr>
        <w:widowControl w:val="0"/>
        <w:tabs>
          <w:tab w:val="left" w:pos="717"/>
        </w:tabs>
        <w:suppressAutoHyphens/>
        <w:autoSpaceDE w:val="0"/>
        <w:autoSpaceDN w:val="0"/>
        <w:adjustRightInd w:val="0"/>
        <w:spacing w:after="0" w:line="200" w:lineRule="atLeast"/>
        <w:ind w:left="720" w:hanging="360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4.</w:t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  <w:t>Контроль за виконанням даного наказу покласти на спеціаліста І категорії управління освіти Гуляєву Т.М.</w:t>
      </w:r>
    </w:p>
    <w:p w:rsidR="005A116A" w:rsidRPr="00FA753B" w:rsidRDefault="005A116A">
      <w:pPr>
        <w:widowControl w:val="0"/>
        <w:tabs>
          <w:tab w:val="left" w:pos="4213"/>
        </w:tabs>
        <w:suppressAutoHyphens/>
        <w:autoSpaceDE w:val="0"/>
        <w:autoSpaceDN w:val="0"/>
        <w:adjustRightInd w:val="0"/>
        <w:spacing w:after="0" w:line="595" w:lineRule="exact"/>
        <w:rPr>
          <w:rFonts w:ascii="Times New Roman CYR" w:hAnsi="Times New Roman CYR" w:cs="Times New Roman CYR"/>
          <w:b/>
          <w:bCs/>
          <w:spacing w:val="-1"/>
          <w:kern w:val="1"/>
          <w:sz w:val="28"/>
          <w:szCs w:val="28"/>
        </w:rPr>
      </w:pPr>
    </w:p>
    <w:p w:rsidR="005A116A" w:rsidRPr="00FA753B" w:rsidRDefault="005A116A">
      <w:pPr>
        <w:widowControl w:val="0"/>
        <w:tabs>
          <w:tab w:val="left" w:pos="4213"/>
        </w:tabs>
        <w:suppressAutoHyphens/>
        <w:autoSpaceDE w:val="0"/>
        <w:autoSpaceDN w:val="0"/>
        <w:adjustRightInd w:val="0"/>
        <w:spacing w:after="0" w:line="595" w:lineRule="exact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 w:rsidRPr="00FA753B">
        <w:rPr>
          <w:rFonts w:ascii="Times New Roman CYR" w:hAnsi="Times New Roman CYR" w:cs="Times New Roman CYR"/>
          <w:color w:val="000000"/>
          <w:spacing w:val="-2"/>
          <w:kern w:val="1"/>
          <w:sz w:val="28"/>
          <w:szCs w:val="28"/>
        </w:rPr>
        <w:t>Начальник управління освіти</w:t>
      </w:r>
      <w:r w:rsidRPr="00FA753B">
        <w:rPr>
          <w:rFonts w:ascii="Times New Roman CYR" w:hAnsi="Times New Roman CYR" w:cs="Times New Roman CYR"/>
          <w:color w:val="000000"/>
          <w:spacing w:val="-2"/>
          <w:kern w:val="1"/>
          <w:sz w:val="28"/>
          <w:szCs w:val="28"/>
        </w:rPr>
        <w:tab/>
      </w:r>
      <w:r w:rsidRPr="00FA753B">
        <w:rPr>
          <w:rFonts w:ascii="Times New Roman CYR" w:hAnsi="Times New Roman CYR" w:cs="Times New Roman CYR"/>
          <w:i/>
          <w:iCs/>
          <w:color w:val="000000"/>
          <w:kern w:val="1"/>
          <w:sz w:val="28"/>
          <w:szCs w:val="28"/>
        </w:rPr>
        <w:tab/>
      </w:r>
      <w:r w:rsidRPr="00FA753B">
        <w:rPr>
          <w:rFonts w:ascii="Times New Roman CYR" w:hAnsi="Times New Roman CYR" w:cs="Times New Roman CYR"/>
          <w:i/>
          <w:iCs/>
          <w:color w:val="000000"/>
          <w:kern w:val="1"/>
          <w:sz w:val="28"/>
          <w:szCs w:val="28"/>
        </w:rPr>
        <w:tab/>
      </w:r>
      <w:r w:rsidRPr="00FA753B">
        <w:rPr>
          <w:rFonts w:ascii="Times New Roman CYR" w:hAnsi="Times New Roman CYR" w:cs="Times New Roman CYR"/>
          <w:i/>
          <w:iCs/>
          <w:color w:val="000000"/>
          <w:kern w:val="1"/>
          <w:sz w:val="28"/>
          <w:szCs w:val="28"/>
        </w:rPr>
        <w:tab/>
      </w:r>
      <w:r w:rsidRPr="00FA753B">
        <w:rPr>
          <w:rFonts w:ascii="Times New Roman CYR" w:hAnsi="Times New Roman CYR" w:cs="Times New Roman CYR"/>
          <w:i/>
          <w:iCs/>
          <w:color w:val="000000"/>
          <w:kern w:val="1"/>
          <w:sz w:val="28"/>
          <w:szCs w:val="28"/>
        </w:rPr>
        <w:tab/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  <w:t>С.М. ВОВК</w:t>
      </w:r>
    </w:p>
    <w:p w:rsidR="005A116A" w:rsidRPr="00FA753B" w:rsidRDefault="005A116A">
      <w:pPr>
        <w:pageBreakBefore/>
        <w:widowControl w:val="0"/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lastRenderedPageBreak/>
        <w:tab/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  <w:t>Додаток</w:t>
      </w:r>
    </w:p>
    <w:p w:rsidR="005A116A" w:rsidRPr="00FA753B" w:rsidRDefault="005A116A">
      <w:pPr>
        <w:widowControl w:val="0"/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  <w:t>до наказу управління освіти</w:t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  <w:t xml:space="preserve">від </w:t>
      </w:r>
      <w:r w:rsidR="001318EA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20</w:t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.09.16 р. №2</w:t>
      </w:r>
      <w:r w:rsidR="001318EA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97</w:t>
      </w:r>
    </w:p>
    <w:p w:rsidR="005A116A" w:rsidRPr="00FA753B" w:rsidRDefault="005A116A">
      <w:pPr>
        <w:widowControl w:val="0"/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5A116A" w:rsidRPr="00FA753B" w:rsidRDefault="005A116A">
      <w:pPr>
        <w:widowControl w:val="0"/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5A116A" w:rsidRPr="00FA753B" w:rsidRDefault="005A116A">
      <w:pPr>
        <w:widowControl w:val="0"/>
        <w:suppressAutoHyphens/>
        <w:autoSpaceDE w:val="0"/>
        <w:autoSpaceDN w:val="0"/>
        <w:adjustRightInd w:val="0"/>
        <w:spacing w:after="0" w:line="200" w:lineRule="atLeast"/>
        <w:jc w:val="center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Список збірної команди </w:t>
      </w:r>
    </w:p>
    <w:p w:rsidR="005A116A" w:rsidRPr="00FA753B" w:rsidRDefault="005A116A">
      <w:pPr>
        <w:widowControl w:val="0"/>
        <w:suppressAutoHyphens/>
        <w:autoSpaceDE w:val="0"/>
        <w:autoSpaceDN w:val="0"/>
        <w:adjustRightInd w:val="0"/>
        <w:spacing w:after="0" w:line="200" w:lineRule="atLeast"/>
        <w:jc w:val="center"/>
        <w:rPr>
          <w:rFonts w:ascii="Times New Roman CYR" w:hAnsi="Times New Roman CYR" w:cs="Times New Roman CYR"/>
          <w:kern w:val="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543"/>
        <w:gridCol w:w="5245"/>
      </w:tblGrid>
      <w:tr w:rsidR="005A116A" w:rsidRPr="00FA753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6A" w:rsidRPr="00FA753B" w:rsidRDefault="005A116A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A753B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6A" w:rsidRPr="00FA753B" w:rsidRDefault="001318EA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Рахуба Владислав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16A" w:rsidRPr="00FA753B" w:rsidRDefault="005A116A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A753B">
              <w:rPr>
                <w:rFonts w:ascii="Times New Roman CYR" w:hAnsi="Times New Roman CYR" w:cs="Times New Roman CYR"/>
                <w:sz w:val="28"/>
                <w:szCs w:val="28"/>
              </w:rPr>
              <w:t>Прилуцька гімназія №1 ім. Георгія Вороного</w:t>
            </w:r>
          </w:p>
        </w:tc>
      </w:tr>
      <w:tr w:rsidR="005A116A" w:rsidRPr="00FA753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6A" w:rsidRPr="00FA753B" w:rsidRDefault="005A116A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A753B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6A" w:rsidRPr="00FA753B" w:rsidRDefault="001318EA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Дубіль Антон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16A" w:rsidRPr="00FA753B" w:rsidRDefault="005A116A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A753B">
              <w:rPr>
                <w:rFonts w:ascii="Times New Roman CYR" w:hAnsi="Times New Roman CYR" w:cs="Times New Roman CYR"/>
                <w:sz w:val="28"/>
                <w:szCs w:val="28"/>
              </w:rPr>
              <w:t>Прилуцька гімназія №1 ім. Георгія Вороного</w:t>
            </w:r>
          </w:p>
        </w:tc>
      </w:tr>
      <w:tr w:rsidR="001318EA" w:rsidRPr="00FA753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A" w:rsidRPr="00FA753B" w:rsidRDefault="001318EA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A" w:rsidRDefault="001318EA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Ковтун Дмитро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8EA" w:rsidRPr="00FA753B" w:rsidRDefault="001318EA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A753B">
              <w:rPr>
                <w:rFonts w:ascii="Times New Roman CYR" w:hAnsi="Times New Roman CYR" w:cs="Times New Roman CYR"/>
                <w:sz w:val="28"/>
                <w:szCs w:val="28"/>
              </w:rPr>
              <w:t>Прилуцька гімназія №1 ім. Георгія Вороного</w:t>
            </w:r>
          </w:p>
        </w:tc>
      </w:tr>
      <w:tr w:rsidR="001318EA" w:rsidRPr="00FA753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A" w:rsidRDefault="001318EA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A" w:rsidRDefault="001318EA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Федоренко Арсен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8EA" w:rsidRPr="00FA753B" w:rsidRDefault="001318EA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A753B">
              <w:rPr>
                <w:rFonts w:ascii="Times New Roman CYR" w:hAnsi="Times New Roman CYR" w:cs="Times New Roman CYR"/>
                <w:sz w:val="28"/>
                <w:szCs w:val="28"/>
              </w:rPr>
              <w:t>Прилуцька гімназія №1 ім. Георгія Вороного</w:t>
            </w:r>
          </w:p>
        </w:tc>
      </w:tr>
      <w:tr w:rsidR="001318EA" w:rsidRPr="00FA753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A" w:rsidRDefault="001318EA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A" w:rsidRDefault="001318EA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Пиріг Владислав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8EA" w:rsidRPr="00FA753B" w:rsidRDefault="001318EA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Прилуцька гімназія №5 імені Віктора Андрійовича Затолокіна</w:t>
            </w:r>
          </w:p>
        </w:tc>
      </w:tr>
      <w:tr w:rsidR="005A116A" w:rsidRPr="00FA753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6A" w:rsidRPr="00FA753B" w:rsidRDefault="001318EA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6A" w:rsidRPr="00FA753B" w:rsidRDefault="001318EA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Пономаренко Ілля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16A" w:rsidRPr="00FA753B" w:rsidRDefault="005A116A" w:rsidP="001318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A753B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Прилуцька </w:t>
            </w:r>
            <w:r w:rsidR="001318EA">
              <w:rPr>
                <w:rFonts w:ascii="Times New Roman CYR" w:hAnsi="Times New Roman CYR" w:cs="Times New Roman CYR"/>
                <w:sz w:val="28"/>
                <w:szCs w:val="28"/>
              </w:rPr>
              <w:t xml:space="preserve"> СШ І-ІІІ ст. №6</w:t>
            </w:r>
          </w:p>
        </w:tc>
      </w:tr>
      <w:tr w:rsidR="001318EA" w:rsidRPr="00FA753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A" w:rsidRDefault="001318EA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A" w:rsidRDefault="001318EA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Черненко Єгор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8EA" w:rsidRPr="00FA753B" w:rsidRDefault="001318EA" w:rsidP="001318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318EA">
              <w:rPr>
                <w:rFonts w:ascii="Times New Roman CYR" w:hAnsi="Times New Roman CYR" w:cs="Times New Roman CYR"/>
                <w:sz w:val="28"/>
                <w:szCs w:val="28"/>
              </w:rPr>
              <w:t>Прилуцька  СШ І-ІІІ ст. №6</w:t>
            </w:r>
          </w:p>
        </w:tc>
      </w:tr>
      <w:tr w:rsidR="001318EA" w:rsidRPr="00FA753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A" w:rsidRDefault="001318EA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A" w:rsidRDefault="001318EA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Копотієнко Ростислав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8EA" w:rsidRPr="001318EA" w:rsidRDefault="001318EA" w:rsidP="001318EA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A753B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Прилуцька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FA753B">
              <w:rPr>
                <w:rFonts w:ascii="Times New Roman CYR" w:hAnsi="Times New Roman CYR" w:cs="Times New Roman CYR"/>
                <w:sz w:val="28"/>
                <w:szCs w:val="28"/>
              </w:rPr>
              <w:t>ЗОШ І-ІІІ ст. №7</w:t>
            </w:r>
          </w:p>
        </w:tc>
      </w:tr>
      <w:tr w:rsidR="005A116A" w:rsidRPr="00FA753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6A" w:rsidRPr="00FA753B" w:rsidRDefault="001318EA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6A" w:rsidRPr="00FA753B" w:rsidRDefault="001318EA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Дорошенко Олексій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16A" w:rsidRPr="00FA753B" w:rsidRDefault="005A116A" w:rsidP="001318EA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A753B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Прилуцька </w:t>
            </w:r>
            <w:r w:rsidR="001318E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FA753B">
              <w:rPr>
                <w:rFonts w:ascii="Times New Roman CYR" w:hAnsi="Times New Roman CYR" w:cs="Times New Roman CYR"/>
                <w:sz w:val="28"/>
                <w:szCs w:val="28"/>
              </w:rPr>
              <w:t>ЗОШ І-ІІІ ст. №7</w:t>
            </w:r>
          </w:p>
        </w:tc>
      </w:tr>
      <w:tr w:rsidR="001318EA" w:rsidRPr="00FA753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A" w:rsidRDefault="001318EA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A" w:rsidRDefault="001318EA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Яременко Артем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8EA" w:rsidRPr="00FA753B" w:rsidRDefault="001318EA" w:rsidP="001318EA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A753B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Прилуцька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FA753B">
              <w:rPr>
                <w:rFonts w:ascii="Times New Roman CYR" w:hAnsi="Times New Roman CYR" w:cs="Times New Roman CYR"/>
                <w:sz w:val="28"/>
                <w:szCs w:val="28"/>
              </w:rPr>
              <w:t>ЗОШ І-ІІІ ст. №7</w:t>
            </w:r>
          </w:p>
        </w:tc>
      </w:tr>
      <w:tr w:rsidR="005A116A" w:rsidRPr="00FA753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6A" w:rsidRPr="00FA753B" w:rsidRDefault="001318EA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6A" w:rsidRPr="00FA753B" w:rsidRDefault="001318EA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Мельников Роман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16A" w:rsidRPr="00FA753B" w:rsidRDefault="005A116A" w:rsidP="001318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  <w:r w:rsidRPr="00FA753B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 xml:space="preserve">Прилуцька </w:t>
            </w:r>
            <w:r w:rsidR="001318EA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 xml:space="preserve"> </w:t>
            </w:r>
            <w:r w:rsidRPr="00FA753B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ЗОШ І-ІІІ ст. №9</w:t>
            </w:r>
          </w:p>
        </w:tc>
      </w:tr>
      <w:tr w:rsidR="005A116A" w:rsidRPr="00FA753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6A" w:rsidRPr="00FA753B" w:rsidRDefault="001318EA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6A" w:rsidRPr="00FA753B" w:rsidRDefault="001318EA" w:rsidP="001318EA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Бодько Денис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16A" w:rsidRPr="00FA753B" w:rsidRDefault="005A116A" w:rsidP="001318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  <w:r w:rsidRPr="00FA753B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 xml:space="preserve">Прилуцька </w:t>
            </w:r>
            <w:r w:rsidR="001318EA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 xml:space="preserve"> ЗОШ І-ІІІ ст. №12</w:t>
            </w:r>
          </w:p>
        </w:tc>
      </w:tr>
      <w:tr w:rsidR="001318EA" w:rsidRPr="00FA753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A" w:rsidRDefault="001318EA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A" w:rsidRDefault="001318EA" w:rsidP="001318EA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Іванов Андрій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8EA" w:rsidRPr="00FA753B" w:rsidRDefault="001318EA" w:rsidP="001318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  <w:r w:rsidRPr="00FA753B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Прилуцька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ЗОШ І-ІІІ ст. №13</w:t>
            </w:r>
          </w:p>
        </w:tc>
      </w:tr>
      <w:tr w:rsidR="001318EA" w:rsidRPr="00FA753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A" w:rsidRDefault="001318EA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A" w:rsidRDefault="001318EA" w:rsidP="001318EA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Гоголь Артем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8EA" w:rsidRPr="00FA753B" w:rsidRDefault="001318EA" w:rsidP="001318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A753B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Прилуцька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ЗОШ І-ІІІ ст. №13</w:t>
            </w:r>
          </w:p>
        </w:tc>
      </w:tr>
      <w:tr w:rsidR="001318EA" w:rsidRPr="00FA753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A" w:rsidRDefault="001318EA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EA" w:rsidRDefault="001318EA" w:rsidP="001318EA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Висотченко Дмитро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8EA" w:rsidRPr="00FA753B" w:rsidRDefault="006266FF" w:rsidP="001318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A753B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Прилуцька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ЗОШ І-ІІІ ст. №13</w:t>
            </w:r>
          </w:p>
        </w:tc>
      </w:tr>
    </w:tbl>
    <w:p w:rsidR="005A116A" w:rsidRPr="00FA753B" w:rsidRDefault="005A116A">
      <w:pPr>
        <w:widowControl w:val="0"/>
        <w:suppressAutoHyphens/>
        <w:autoSpaceDE w:val="0"/>
        <w:autoSpaceDN w:val="0"/>
        <w:adjustRightInd w:val="0"/>
        <w:spacing w:after="0" w:line="200" w:lineRule="atLeast"/>
        <w:ind w:left="375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5A116A" w:rsidRPr="00FA753B" w:rsidRDefault="005A116A">
      <w:pPr>
        <w:widowControl w:val="0"/>
        <w:suppressAutoHyphens/>
        <w:autoSpaceDE w:val="0"/>
        <w:autoSpaceDN w:val="0"/>
        <w:adjustRightInd w:val="0"/>
        <w:spacing w:after="0" w:line="200" w:lineRule="atLeast"/>
        <w:ind w:firstLine="709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5A116A" w:rsidRPr="00FA753B" w:rsidRDefault="005A116A">
      <w:pPr>
        <w:widowControl w:val="0"/>
        <w:tabs>
          <w:tab w:val="left" w:pos="4053"/>
        </w:tabs>
        <w:suppressAutoHyphens/>
        <w:autoSpaceDE w:val="0"/>
        <w:autoSpaceDN w:val="0"/>
        <w:adjustRightInd w:val="0"/>
        <w:spacing w:after="0" w:line="200" w:lineRule="atLeast"/>
        <w:ind w:firstLine="709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5A116A" w:rsidRPr="00FA753B" w:rsidRDefault="005A116A">
      <w:pPr>
        <w:widowControl w:val="0"/>
        <w:suppressAutoHyphens/>
        <w:autoSpaceDE w:val="0"/>
        <w:autoSpaceDN w:val="0"/>
        <w:adjustRightInd w:val="0"/>
        <w:spacing w:after="0" w:line="322" w:lineRule="exact"/>
        <w:ind w:left="40" w:firstLine="400"/>
        <w:jc w:val="both"/>
        <w:rPr>
          <w:rFonts w:ascii="Times New Roman CYR" w:hAnsi="Times New Roman CYR" w:cs="Times New Roman CYR"/>
          <w:spacing w:val="-2"/>
          <w:kern w:val="1"/>
          <w:sz w:val="28"/>
          <w:szCs w:val="28"/>
        </w:rPr>
      </w:pPr>
    </w:p>
    <w:p w:rsidR="005A116A" w:rsidRPr="00FA753B" w:rsidRDefault="005A116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5A116A" w:rsidRPr="00FA753B" w:rsidRDefault="005A116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5A116A" w:rsidRPr="00FA753B" w:rsidRDefault="005A116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5A116A" w:rsidRPr="00FA753B" w:rsidRDefault="005A116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5A116A" w:rsidRPr="00FA753B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4318A"/>
    <w:multiLevelType w:val="hybridMultilevel"/>
    <w:tmpl w:val="DCCAD56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3B"/>
    <w:rsid w:val="001318EA"/>
    <w:rsid w:val="005A116A"/>
    <w:rsid w:val="006266FF"/>
    <w:rsid w:val="007F487F"/>
    <w:rsid w:val="00FA753B"/>
    <w:rsid w:val="00FB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285F26-75A1-4448-BA1D-B69A75AF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A1F0B-04D7-4A4C-A922-09E509815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1392</Words>
  <Characters>794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Клугман</dc:creator>
  <cp:keywords/>
  <dc:description/>
  <cp:lastModifiedBy>Дмитрий Клугман</cp:lastModifiedBy>
  <cp:revision>3</cp:revision>
  <dcterms:created xsi:type="dcterms:W3CDTF">2017-09-27T12:22:00Z</dcterms:created>
  <dcterms:modified xsi:type="dcterms:W3CDTF">2017-09-27T12:34:00Z</dcterms:modified>
</cp:coreProperties>
</file>