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  <w:r w:rsidRPr="00D26ADA">
        <w:rPr>
          <w:rFonts w:ascii="Courier New" w:eastAsia="Courier New" w:hAnsi="Courier New" w:cs="Courier New"/>
          <w:noProof/>
          <w:color w:val="000000"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2F2DDA32" wp14:editId="0D186C1C">
            <wp:simplePos x="0" y="0"/>
            <wp:positionH relativeFrom="margin">
              <wp:posOffset>2734945</wp:posOffset>
            </wp:positionH>
            <wp:positionV relativeFrom="margin">
              <wp:posOffset>73025</wp:posOffset>
            </wp:positionV>
            <wp:extent cx="445135" cy="611505"/>
            <wp:effectExtent l="0" t="0" r="0" b="0"/>
            <wp:wrapSquare wrapText="bothSides"/>
            <wp:docPr id="1" name="Рисунок 8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3" t="7008" r="17592" b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ADA" w:rsidRPr="00D26ADA" w:rsidRDefault="00D26ADA" w:rsidP="00D26ADA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  <w:lang w:val="uk-UA" w:eastAsia="uk-UA"/>
        </w:rPr>
      </w:pPr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УКРАЇНА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Прилуцька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міська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рада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Чернігівська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область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Управління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освіти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3"/>
        <w:gridCol w:w="3200"/>
        <w:gridCol w:w="3178"/>
      </w:tblGrid>
      <w:tr w:rsidR="00D26ADA" w:rsidRPr="00D26ADA" w:rsidTr="00D26ADA">
        <w:tc>
          <w:tcPr>
            <w:tcW w:w="3284" w:type="dxa"/>
            <w:vAlign w:val="bottom"/>
            <w:hideMark/>
          </w:tcPr>
          <w:p w:rsidR="00D26ADA" w:rsidRPr="00D26ADA" w:rsidRDefault="006209A9" w:rsidP="00A405F4">
            <w:pPr>
              <w:widowControl w:val="0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30 </w:t>
            </w:r>
            <w:r w:rsidR="00A405F4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 </w:t>
            </w:r>
            <w:r w:rsidR="00BE2F49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en-US"/>
              </w:rPr>
              <w:t xml:space="preserve"> </w:t>
            </w:r>
            <w:r w:rsidR="00BE2F49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серпня</w:t>
            </w:r>
            <w:r w:rsidR="00D26ADA"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  <w:r w:rsidR="00A405F4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 </w:t>
            </w:r>
            <w:r w:rsidR="00A405F4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>201</w:t>
            </w:r>
            <w:r w:rsidR="00C1036B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7</w:t>
            </w:r>
            <w:r w:rsidR="00D26ADA"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р.</w:t>
            </w:r>
          </w:p>
        </w:tc>
        <w:tc>
          <w:tcPr>
            <w:tcW w:w="3285" w:type="dxa"/>
            <w:hideMark/>
          </w:tcPr>
          <w:p w:rsidR="00D26ADA" w:rsidRPr="00D26ADA" w:rsidRDefault="00D26ADA" w:rsidP="00D26ADA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D26ADA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НАКАЗ</w:t>
            </w:r>
          </w:p>
          <w:p w:rsidR="00D26ADA" w:rsidRPr="00D26ADA" w:rsidRDefault="00D26ADA" w:rsidP="00D26ADA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D26ADA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м. Прилуки</w:t>
            </w:r>
          </w:p>
        </w:tc>
        <w:tc>
          <w:tcPr>
            <w:tcW w:w="3285" w:type="dxa"/>
            <w:vAlign w:val="bottom"/>
            <w:hideMark/>
          </w:tcPr>
          <w:p w:rsidR="00D26ADA" w:rsidRPr="00D26ADA" w:rsidRDefault="00D26ADA" w:rsidP="00D26ADA">
            <w:pPr>
              <w:widowControl w:val="0"/>
              <w:spacing w:after="0" w:line="240" w:lineRule="auto"/>
              <w:ind w:right="23"/>
              <w:jc w:val="right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№ </w:t>
            </w:r>
            <w:r w:rsidR="006209A9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267</w:t>
            </w:r>
            <w:r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</w:p>
        </w:tc>
      </w:tr>
    </w:tbl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BE2F49" w:rsidRPr="00BE2F49" w:rsidRDefault="00BE2F49" w:rsidP="00BE2F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F4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BE2F49">
        <w:rPr>
          <w:rFonts w:ascii="Times New Roman" w:hAnsi="Times New Roman" w:cs="Times New Roman"/>
          <w:sz w:val="28"/>
          <w:szCs w:val="28"/>
        </w:rPr>
        <w:t xml:space="preserve"> </w:t>
      </w:r>
      <w:r w:rsidRPr="00BE2F49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поглибленого огляду </w:t>
      </w:r>
    </w:p>
    <w:p w:rsidR="00BE2F49" w:rsidRPr="00BE2F49" w:rsidRDefault="00BE2F49" w:rsidP="00BE2F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F49">
        <w:rPr>
          <w:rFonts w:ascii="Times New Roman" w:hAnsi="Times New Roman" w:cs="Times New Roman"/>
          <w:sz w:val="28"/>
          <w:szCs w:val="28"/>
          <w:lang w:val="uk-UA"/>
        </w:rPr>
        <w:t>житло</w:t>
      </w:r>
      <w:r>
        <w:rPr>
          <w:rFonts w:ascii="Times New Roman" w:hAnsi="Times New Roman" w:cs="Times New Roman"/>
          <w:sz w:val="28"/>
          <w:szCs w:val="28"/>
          <w:lang w:val="uk-UA"/>
        </w:rPr>
        <w:t>во-побутових умов дітей-сиріт,</w:t>
      </w:r>
      <w:r w:rsidRPr="00BE2F49">
        <w:rPr>
          <w:rFonts w:ascii="Times New Roman" w:hAnsi="Times New Roman" w:cs="Times New Roman"/>
          <w:sz w:val="28"/>
          <w:szCs w:val="28"/>
          <w:lang w:val="uk-UA"/>
        </w:rPr>
        <w:t xml:space="preserve"> дітей, </w:t>
      </w:r>
    </w:p>
    <w:p w:rsidR="00BE2F49" w:rsidRDefault="00BE2F49" w:rsidP="00BE2F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F49">
        <w:rPr>
          <w:rFonts w:ascii="Times New Roman" w:hAnsi="Times New Roman" w:cs="Times New Roman"/>
          <w:sz w:val="28"/>
          <w:szCs w:val="28"/>
          <w:lang w:val="uk-UA"/>
        </w:rPr>
        <w:t>позбавлених батьківського піклування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BE2F49" w:rsidRPr="00BE2F49" w:rsidRDefault="00BE2F49" w:rsidP="00BE2F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дітей, які опинилися у складних життєвих  обставинах</w:t>
      </w:r>
    </w:p>
    <w:p w:rsidR="00BE2F49" w:rsidRPr="00BE2F49" w:rsidRDefault="00BE2F49" w:rsidP="00BE2F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2F49" w:rsidRPr="00BE2F49" w:rsidRDefault="00BE2F49" w:rsidP="00BE2F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5FF6" w:rsidRDefault="00BE2F49" w:rsidP="00BE2F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F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5F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1036B" w:rsidRPr="00C1036B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доручення  заступника голови керівника апарату Чернігівської обласної державної адміністрації  від 23.08.2017 № 04-10/4359 </w:t>
      </w:r>
      <w:r w:rsidRPr="00BE2F49">
        <w:rPr>
          <w:rFonts w:ascii="Times New Roman" w:hAnsi="Times New Roman" w:cs="Times New Roman"/>
          <w:sz w:val="28"/>
          <w:szCs w:val="28"/>
          <w:lang w:val="uk-UA"/>
        </w:rPr>
        <w:t xml:space="preserve">та з метою </w:t>
      </w:r>
      <w:r w:rsidR="00F55FF6">
        <w:rPr>
          <w:rFonts w:ascii="Times New Roman" w:hAnsi="Times New Roman" w:cs="Times New Roman"/>
          <w:sz w:val="28"/>
          <w:szCs w:val="28"/>
          <w:lang w:val="uk-UA"/>
        </w:rPr>
        <w:t>надання  дітям під опікою та дітям із сімей, які опинилися у складних життєвих обставинах, адресної допомоги в підготовці до нового навчального року та осінньо-зимового сезону</w:t>
      </w:r>
    </w:p>
    <w:p w:rsidR="00BE2F49" w:rsidRPr="00BE2F49" w:rsidRDefault="00BE2F49" w:rsidP="00BE2F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F49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BE2F49" w:rsidRPr="00BE2F49" w:rsidRDefault="00BE2F49" w:rsidP="00BE2F4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F49">
        <w:rPr>
          <w:rFonts w:ascii="Times New Roman" w:hAnsi="Times New Roman" w:cs="Times New Roman"/>
          <w:sz w:val="28"/>
          <w:szCs w:val="28"/>
          <w:lang w:val="uk-UA"/>
        </w:rPr>
        <w:t>Директорам  загальноосвітніх навчальних закладів:</w:t>
      </w:r>
    </w:p>
    <w:p w:rsidR="00BE2F49" w:rsidRDefault="00BE2F49" w:rsidP="00BE2F49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E2F49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проведення </w:t>
      </w:r>
      <w:r w:rsidR="00A405F4">
        <w:rPr>
          <w:rFonts w:ascii="Times New Roman" w:hAnsi="Times New Roman" w:cs="Times New Roman"/>
          <w:sz w:val="28"/>
          <w:szCs w:val="28"/>
          <w:lang w:val="uk-UA"/>
        </w:rPr>
        <w:t>з  01</w:t>
      </w:r>
      <w:r w:rsidR="00F55F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 15</w:t>
      </w:r>
      <w:r w:rsidR="00C1036B">
        <w:rPr>
          <w:rFonts w:ascii="Times New Roman" w:hAnsi="Times New Roman" w:cs="Times New Roman"/>
          <w:sz w:val="28"/>
          <w:szCs w:val="28"/>
          <w:lang w:val="uk-UA"/>
        </w:rPr>
        <w:t xml:space="preserve"> вересня 2017</w:t>
      </w:r>
      <w:r w:rsidRPr="00BE2F49">
        <w:rPr>
          <w:rFonts w:ascii="Times New Roman" w:hAnsi="Times New Roman" w:cs="Times New Roman"/>
          <w:sz w:val="28"/>
          <w:szCs w:val="28"/>
          <w:lang w:val="uk-UA"/>
        </w:rPr>
        <w:t xml:space="preserve"> року поглибленого огляду  житлово-побутових умов дітей-сиріт, дітей, позбавлених батьківського піклування, та дітей, які опинилися у складних життєвих  обставинах.</w:t>
      </w:r>
    </w:p>
    <w:p w:rsidR="00FE1B97" w:rsidRPr="00BE2F49" w:rsidRDefault="00FE1B97" w:rsidP="00FE1B97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Вжити заходів  щодо надання дітям вищезазначених категорій  адресної допомоги в підготовці до нового навчального року та осінньо-зимового сезону.</w:t>
      </w:r>
    </w:p>
    <w:p w:rsidR="00BE2F49" w:rsidRPr="00BE2F49" w:rsidRDefault="00BE2F49" w:rsidP="00BE2F49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F49">
        <w:rPr>
          <w:rFonts w:ascii="Times New Roman" w:hAnsi="Times New Roman" w:cs="Times New Roman"/>
          <w:sz w:val="28"/>
          <w:szCs w:val="28"/>
          <w:lang w:val="uk-UA"/>
        </w:rPr>
        <w:t>Інформувати управління освіти (Сайко Л</w:t>
      </w:r>
      <w:r w:rsidR="00A405F4">
        <w:rPr>
          <w:rFonts w:ascii="Times New Roman" w:hAnsi="Times New Roman" w:cs="Times New Roman"/>
          <w:sz w:val="28"/>
          <w:szCs w:val="28"/>
          <w:lang w:val="uk-UA"/>
        </w:rPr>
        <w:t>.А.) про пров</w:t>
      </w:r>
      <w:r w:rsidR="00C1036B">
        <w:rPr>
          <w:rFonts w:ascii="Times New Roman" w:hAnsi="Times New Roman" w:cs="Times New Roman"/>
          <w:sz w:val="28"/>
          <w:szCs w:val="28"/>
          <w:lang w:val="uk-UA"/>
        </w:rPr>
        <w:t>едену роботу до  19 вересня 2017</w:t>
      </w:r>
      <w:r w:rsidRPr="00BE2F49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BE2F49" w:rsidRPr="00FE1B97" w:rsidRDefault="00BE2F49" w:rsidP="00FE1B9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F49">
        <w:rPr>
          <w:rFonts w:ascii="Times New Roman" w:hAnsi="Times New Roman" w:cs="Times New Roman"/>
          <w:sz w:val="28"/>
          <w:szCs w:val="28"/>
          <w:lang w:val="uk-UA"/>
        </w:rPr>
        <w:t>Провести засідання громадських інспекторів ЗНЗ з охорони дитинства «Про підсумки проведення поглибленого огляду житлово-побутових умов</w:t>
      </w:r>
      <w:r w:rsidR="00FE1B97" w:rsidRPr="00FE1B97">
        <w:rPr>
          <w:lang w:val="uk-UA"/>
        </w:rPr>
        <w:t xml:space="preserve"> </w:t>
      </w:r>
      <w:r w:rsidR="00FE1B97" w:rsidRPr="00FE1B97">
        <w:rPr>
          <w:rFonts w:ascii="Times New Roman" w:hAnsi="Times New Roman" w:cs="Times New Roman"/>
          <w:sz w:val="28"/>
          <w:szCs w:val="28"/>
          <w:lang w:val="uk-UA"/>
        </w:rPr>
        <w:t>дітей-сиріт, дітей, позбавлених батьківського піклування, та дітей, які опинилися у складних життєвих  обставинах</w:t>
      </w:r>
      <w:r w:rsidR="00FE1B97">
        <w:rPr>
          <w:rFonts w:ascii="Times New Roman" w:hAnsi="Times New Roman" w:cs="Times New Roman"/>
          <w:sz w:val="28"/>
          <w:szCs w:val="28"/>
          <w:lang w:val="uk-UA"/>
        </w:rPr>
        <w:t>»   в</w:t>
      </w:r>
      <w:r w:rsidR="00A405F4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управлінні о</w:t>
      </w:r>
      <w:r w:rsidR="00C1036B">
        <w:rPr>
          <w:rFonts w:ascii="Times New Roman" w:hAnsi="Times New Roman" w:cs="Times New Roman"/>
          <w:sz w:val="28"/>
          <w:szCs w:val="28"/>
          <w:lang w:val="uk-UA"/>
        </w:rPr>
        <w:t>світи            19 вересня 2017</w:t>
      </w:r>
      <w:r w:rsidRPr="00FE1B97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BE2F49" w:rsidRPr="00FE1B97" w:rsidRDefault="00BE2F49" w:rsidP="00BE2F4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1B97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наказу покласти на </w:t>
      </w:r>
      <w:r w:rsidR="00FE1B97">
        <w:rPr>
          <w:rFonts w:ascii="Times New Roman" w:hAnsi="Times New Roman" w:cs="Times New Roman"/>
          <w:sz w:val="28"/>
          <w:szCs w:val="28"/>
          <w:lang w:val="uk-UA"/>
        </w:rPr>
        <w:t>спеціаліста управління освіти Сайко Л.А.</w:t>
      </w:r>
    </w:p>
    <w:p w:rsidR="00D26ADA" w:rsidRPr="00D26ADA" w:rsidRDefault="00D26ADA" w:rsidP="009A0CB4">
      <w:pPr>
        <w:widowControl w:val="0"/>
        <w:tabs>
          <w:tab w:val="left" w:pos="4053"/>
        </w:tabs>
        <w:spacing w:after="0" w:line="595" w:lineRule="exact"/>
        <w:rPr>
          <w:rFonts w:ascii="Times New Roman" w:eastAsia="Times New Roman" w:hAnsi="Times New Roman" w:cs="Times New Roman"/>
          <w:iCs/>
          <w:sz w:val="28"/>
          <w:szCs w:val="28"/>
        </w:rPr>
      </w:pPr>
      <w:bookmarkStart w:id="0" w:name="_GoBack"/>
      <w:bookmarkEnd w:id="0"/>
      <w:r w:rsidRPr="00D26A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Начальник управління освіти</w:t>
      </w:r>
      <w:r w:rsidRPr="00D26A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ab/>
      </w:r>
      <w:r w:rsidRPr="00D26A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ab/>
      </w:r>
      <w:r w:rsidRPr="00D26A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ab/>
      </w:r>
      <w:r w:rsidRPr="00D26A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ab/>
      </w:r>
      <w:r w:rsidRPr="00D26A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ab/>
      </w:r>
      <w:r w:rsidRPr="00D26AD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ab/>
      </w:r>
      <w:r w:rsidRPr="00D26AD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ab/>
        <w:t>С.М.ВОВК</w:t>
      </w:r>
    </w:p>
    <w:p w:rsidR="00EC0825" w:rsidRPr="008D71A2" w:rsidRDefault="00EC0825" w:rsidP="00FE1B97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C0825" w:rsidRPr="008D71A2" w:rsidSect="00C1036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2012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/>
      </w:rPr>
    </w:lvl>
  </w:abstractNum>
  <w:abstractNum w:abstractNumId="1">
    <w:nsid w:val="27843A21"/>
    <w:multiLevelType w:val="multilevel"/>
    <w:tmpl w:val="E062B6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3F8054EB"/>
    <w:multiLevelType w:val="hybridMultilevel"/>
    <w:tmpl w:val="C13CA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F5"/>
    <w:rsid w:val="000A768C"/>
    <w:rsid w:val="001C47D5"/>
    <w:rsid w:val="00254A5C"/>
    <w:rsid w:val="0037517D"/>
    <w:rsid w:val="003978A4"/>
    <w:rsid w:val="00515861"/>
    <w:rsid w:val="00565350"/>
    <w:rsid w:val="006209A9"/>
    <w:rsid w:val="00824C93"/>
    <w:rsid w:val="00862FF5"/>
    <w:rsid w:val="00876FA5"/>
    <w:rsid w:val="008D71A2"/>
    <w:rsid w:val="008E3DA5"/>
    <w:rsid w:val="008F35C9"/>
    <w:rsid w:val="00960A08"/>
    <w:rsid w:val="009A0CB4"/>
    <w:rsid w:val="00A13D5E"/>
    <w:rsid w:val="00A405F4"/>
    <w:rsid w:val="00BC1B2B"/>
    <w:rsid w:val="00BE2F49"/>
    <w:rsid w:val="00C1036B"/>
    <w:rsid w:val="00CD5B91"/>
    <w:rsid w:val="00CD7140"/>
    <w:rsid w:val="00D26ADA"/>
    <w:rsid w:val="00D97407"/>
    <w:rsid w:val="00EC0825"/>
    <w:rsid w:val="00EE2689"/>
    <w:rsid w:val="00F55FF6"/>
    <w:rsid w:val="00FE1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1002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2017-09-01T10:38:00Z</cp:lastPrinted>
  <dcterms:created xsi:type="dcterms:W3CDTF">2017-09-01T09:18:00Z</dcterms:created>
  <dcterms:modified xsi:type="dcterms:W3CDTF">2017-09-01T10:38:00Z</dcterms:modified>
</cp:coreProperties>
</file>