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-140335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741CBC" w:rsidRDefault="00741CBC" w:rsidP="00741C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1CBC" w:rsidTr="00741CBC">
        <w:tc>
          <w:tcPr>
            <w:tcW w:w="3284" w:type="dxa"/>
            <w:vAlign w:val="bottom"/>
            <w:hideMark/>
          </w:tcPr>
          <w:p w:rsidR="00741CBC" w:rsidRDefault="00741CBC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 червня  2017 р.</w:t>
            </w:r>
          </w:p>
        </w:tc>
        <w:tc>
          <w:tcPr>
            <w:tcW w:w="3285" w:type="dxa"/>
            <w:hideMark/>
          </w:tcPr>
          <w:p w:rsidR="00741CBC" w:rsidRDefault="00741CBC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741CBC" w:rsidRDefault="00741CBC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741CBC" w:rsidRDefault="00741CBC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№247</w:t>
            </w:r>
          </w:p>
        </w:tc>
      </w:tr>
    </w:tbl>
    <w:p w:rsidR="0002318A" w:rsidRDefault="0002318A" w:rsidP="00741CBC">
      <w:pPr>
        <w:rPr>
          <w:rFonts w:ascii="Times New Roman" w:hAnsi="Times New Roman" w:cs="Times New Roman"/>
          <w:sz w:val="28"/>
          <w:szCs w:val="28"/>
        </w:rPr>
      </w:pPr>
    </w:p>
    <w:p w:rsidR="00741CBC" w:rsidRDefault="00741CBC" w:rsidP="0074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підсумки перевірки книг записів </w:t>
      </w:r>
    </w:p>
    <w:p w:rsidR="00741CBC" w:rsidRDefault="00741CBC" w:rsidP="0074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наслідків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директорів ЗНЗ  </w:t>
      </w:r>
    </w:p>
    <w:p w:rsidR="00741CBC" w:rsidRDefault="00741CBC" w:rsidP="00741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DC8" w:rsidRDefault="00741CBC" w:rsidP="00B10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FC3DC8">
        <w:rPr>
          <w:rFonts w:ascii="Times New Roman" w:hAnsi="Times New Roman" w:cs="Times New Roman"/>
          <w:sz w:val="28"/>
          <w:szCs w:val="28"/>
        </w:rPr>
        <w:t xml:space="preserve"> п.  5.2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DC8">
        <w:rPr>
          <w:rFonts w:ascii="Times New Roman" w:hAnsi="Times New Roman" w:cs="Times New Roman"/>
          <w:sz w:val="28"/>
          <w:szCs w:val="28"/>
        </w:rPr>
        <w:t>наказу управління освіти від 10.01.2017 №5 «П</w:t>
      </w:r>
      <w:r w:rsidR="00FC3DC8" w:rsidRPr="00574928">
        <w:rPr>
          <w:rFonts w:ascii="Times New Roman" w:hAnsi="Times New Roman" w:cs="Times New Roman"/>
          <w:sz w:val="28"/>
          <w:szCs w:val="28"/>
        </w:rPr>
        <w:t xml:space="preserve">ро організацію </w:t>
      </w:r>
      <w:proofErr w:type="spellStart"/>
      <w:r w:rsidR="00FC3DC8" w:rsidRPr="00574928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="00FC3DC8" w:rsidRPr="00574928">
        <w:rPr>
          <w:rFonts w:ascii="Times New Roman" w:hAnsi="Times New Roman" w:cs="Times New Roman"/>
          <w:sz w:val="28"/>
          <w:szCs w:val="28"/>
        </w:rPr>
        <w:t xml:space="preserve">  контролю</w:t>
      </w:r>
      <w:r w:rsidR="00FC3DC8">
        <w:rPr>
          <w:rFonts w:ascii="Times New Roman" w:hAnsi="Times New Roman" w:cs="Times New Roman"/>
          <w:sz w:val="28"/>
          <w:szCs w:val="28"/>
        </w:rPr>
        <w:t xml:space="preserve"> </w:t>
      </w:r>
      <w:r w:rsidR="00FC3DC8" w:rsidRPr="00574928">
        <w:rPr>
          <w:rFonts w:ascii="Times New Roman" w:hAnsi="Times New Roman" w:cs="Times New Roman"/>
          <w:sz w:val="28"/>
          <w:szCs w:val="28"/>
        </w:rPr>
        <w:t xml:space="preserve"> в </w:t>
      </w:r>
      <w:r w:rsidR="00FC3DC8">
        <w:rPr>
          <w:rFonts w:ascii="Times New Roman" w:hAnsi="Times New Roman" w:cs="Times New Roman"/>
          <w:sz w:val="28"/>
          <w:szCs w:val="28"/>
        </w:rPr>
        <w:t>ЗОШ І-ІІІ ступенів №9,10, 13 імені   Святителя Іоасафа Белгородського»</w:t>
      </w:r>
      <w:r w:rsidR="00B10827">
        <w:rPr>
          <w:rFonts w:ascii="Times New Roman" w:hAnsi="Times New Roman" w:cs="Times New Roman"/>
          <w:sz w:val="28"/>
          <w:szCs w:val="28"/>
        </w:rPr>
        <w:t xml:space="preserve"> у червні місяці поточного року  головним спеціалістом управління освіти Колошко О.П. було здійснено перевірку ведення книг записів наслідків </w:t>
      </w:r>
      <w:proofErr w:type="spellStart"/>
      <w:r w:rsidR="00B10827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="00B10827">
        <w:rPr>
          <w:rFonts w:ascii="Times New Roman" w:hAnsi="Times New Roman" w:cs="Times New Roman"/>
          <w:sz w:val="28"/>
          <w:szCs w:val="28"/>
        </w:rPr>
        <w:t xml:space="preserve"> контролю директорами ЗНЗ.</w:t>
      </w:r>
    </w:p>
    <w:p w:rsidR="00B73C06" w:rsidRDefault="00B73C06" w:rsidP="00B10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ході перевірки встановлено наступне: директори загальноосвітніх навчальних закладів ведуть книги записів наслідків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у довільній формі. Всі книги, крім книги директора ЗОШ І-ІІІ ступенів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пронумеровано та прошнурувано. У книзі директора гімназії №5 імені Віктора Андрійовича Затолокіна Бурлаку Н.О. нумерація  зроблена олівцем. Директор ЗОШ І-ІІІ ступенів №7 Зуб В.В. веде книгу у електронному вигляді  з послідуючим роздрукуванням, директори ЗОШ І-ІІІ ступенів №№</w:t>
      </w:r>
      <w:r w:rsidR="00860923">
        <w:rPr>
          <w:rFonts w:ascii="Times New Roman" w:hAnsi="Times New Roman" w:cs="Times New Roman"/>
          <w:sz w:val="28"/>
          <w:szCs w:val="28"/>
        </w:rPr>
        <w:t xml:space="preserve"> 2,3,6,9 (Хомич В.Ф., </w:t>
      </w:r>
      <w:proofErr w:type="spellStart"/>
      <w:r w:rsidR="00860923">
        <w:rPr>
          <w:rFonts w:ascii="Times New Roman" w:hAnsi="Times New Roman" w:cs="Times New Roman"/>
          <w:sz w:val="28"/>
          <w:szCs w:val="28"/>
        </w:rPr>
        <w:t>Самусенко</w:t>
      </w:r>
      <w:proofErr w:type="spellEnd"/>
      <w:r w:rsidR="00860923">
        <w:rPr>
          <w:rFonts w:ascii="Times New Roman" w:hAnsi="Times New Roman" w:cs="Times New Roman"/>
          <w:sz w:val="28"/>
          <w:szCs w:val="28"/>
        </w:rPr>
        <w:t xml:space="preserve"> О.М., Колесник О.М., Симоненко Н.П.) ведуть записи у книгах з друкованими основами.</w:t>
      </w:r>
    </w:p>
    <w:p w:rsidR="00CD1AE3" w:rsidRDefault="00CD1AE3" w:rsidP="00B10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Обґрунтованими висновками за підсумками відвіданих занять вирізняються книги записів наслідків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директорів гімназій №№1,5, ЗОШ І-ІІІ ступенів №№2,7,9,14 та НВК №15 (відповідно Рогальова О.Г., Бурлаку Н.О., Хомич В.Ф., Зуб В.В., Симоненко Н.П., Ященко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С.А.).</w:t>
      </w:r>
    </w:p>
    <w:p w:rsidR="00860923" w:rsidRDefault="00021305" w:rsidP="00B10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Директори ЗНЗ, крім директорів ЗОШ І-ІІІ ступенів №№3,10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Правосуд О.М.), у своїх книгах записів наслідків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обліковують інші види перевірок, що проводяться  протягом навчального року: директор гімназії №1 імені Георгія Вороного Рогальова О.Г.,  ЗОШ І-ІІІ ступенів №7,9 (Зуб В.В., Симоненко Н.П.) аналізують стан ведення класних журналів; директори ЗОШ І-ІІІ ступенів №2,9 (Хомич В.Ф., Симоненко Н.П.) обліковують стан перевірки календарних планів учителів-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; директор гімназії №5 імені Віктора Андрійовича Затолокіна Бурлаку Н.О. фікс</w:t>
      </w:r>
      <w:r w:rsidR="00284501">
        <w:rPr>
          <w:rFonts w:ascii="Times New Roman" w:hAnsi="Times New Roman" w:cs="Times New Roman"/>
          <w:sz w:val="28"/>
          <w:szCs w:val="28"/>
        </w:rPr>
        <w:t>ує стан відвідування учнями навчальних занять та стан ведення  документації навчальних кабінетів за які здійснюється доплата;</w:t>
      </w:r>
      <w:r w:rsidR="00057AC5">
        <w:rPr>
          <w:rFonts w:ascii="Times New Roman" w:hAnsi="Times New Roman" w:cs="Times New Roman"/>
          <w:sz w:val="28"/>
          <w:szCs w:val="28"/>
        </w:rPr>
        <w:t xml:space="preserve"> директори ЗОШ І-ІІІ ступенів №3,9,13 та спеціалізованої школи І-ІІІ ступенів  з поглибленим  вивченням інформаційних технологій №6 (</w:t>
      </w:r>
      <w:proofErr w:type="spellStart"/>
      <w:r w:rsidR="00057AC5">
        <w:rPr>
          <w:rFonts w:ascii="Times New Roman" w:hAnsi="Times New Roman" w:cs="Times New Roman"/>
          <w:sz w:val="28"/>
          <w:szCs w:val="28"/>
        </w:rPr>
        <w:t>Самусенко</w:t>
      </w:r>
      <w:proofErr w:type="spellEnd"/>
      <w:r w:rsidR="00057AC5">
        <w:rPr>
          <w:rFonts w:ascii="Times New Roman" w:hAnsi="Times New Roman" w:cs="Times New Roman"/>
          <w:sz w:val="28"/>
          <w:szCs w:val="28"/>
        </w:rPr>
        <w:t xml:space="preserve"> О.М., Симоненко Н.П., </w:t>
      </w:r>
      <w:proofErr w:type="spellStart"/>
      <w:r w:rsidR="00057AC5">
        <w:rPr>
          <w:rFonts w:ascii="Times New Roman" w:hAnsi="Times New Roman" w:cs="Times New Roman"/>
          <w:sz w:val="28"/>
          <w:szCs w:val="28"/>
        </w:rPr>
        <w:t>Ходюк</w:t>
      </w:r>
      <w:proofErr w:type="spellEnd"/>
      <w:r w:rsidR="00057AC5">
        <w:rPr>
          <w:rFonts w:ascii="Times New Roman" w:hAnsi="Times New Roman" w:cs="Times New Roman"/>
          <w:sz w:val="28"/>
          <w:szCs w:val="28"/>
        </w:rPr>
        <w:t xml:space="preserve"> Я.В., Колесник О.В.,) контролюють стан підготовки та проведення  державної підсумкової атестації; </w:t>
      </w:r>
      <w:r w:rsidR="00964218">
        <w:rPr>
          <w:rFonts w:ascii="Times New Roman" w:hAnsi="Times New Roman" w:cs="Times New Roman"/>
          <w:sz w:val="28"/>
          <w:szCs w:val="28"/>
        </w:rPr>
        <w:t>директори ЗОШ І-ІІІ ступенів №13,14 та НВК №15 (</w:t>
      </w:r>
      <w:proofErr w:type="spellStart"/>
      <w:r w:rsidR="00964218">
        <w:rPr>
          <w:rFonts w:ascii="Times New Roman" w:hAnsi="Times New Roman" w:cs="Times New Roman"/>
          <w:sz w:val="28"/>
          <w:szCs w:val="28"/>
        </w:rPr>
        <w:t>Ходюк</w:t>
      </w:r>
      <w:proofErr w:type="spellEnd"/>
      <w:r w:rsidR="00964218">
        <w:rPr>
          <w:rFonts w:ascii="Times New Roman" w:hAnsi="Times New Roman" w:cs="Times New Roman"/>
          <w:sz w:val="28"/>
          <w:szCs w:val="28"/>
        </w:rPr>
        <w:t xml:space="preserve"> Я.В., Ященко Л.В., </w:t>
      </w:r>
      <w:proofErr w:type="spellStart"/>
      <w:r w:rsidR="00964218">
        <w:rPr>
          <w:rFonts w:ascii="Times New Roman" w:hAnsi="Times New Roman" w:cs="Times New Roman"/>
          <w:sz w:val="28"/>
          <w:szCs w:val="28"/>
        </w:rPr>
        <w:t>Веремієнко</w:t>
      </w:r>
      <w:proofErr w:type="spellEnd"/>
      <w:r w:rsidR="00964218">
        <w:rPr>
          <w:rFonts w:ascii="Times New Roman" w:hAnsi="Times New Roman" w:cs="Times New Roman"/>
          <w:sz w:val="28"/>
          <w:szCs w:val="28"/>
        </w:rPr>
        <w:t xml:space="preserve"> С.А.) </w:t>
      </w:r>
      <w:proofErr w:type="spellStart"/>
      <w:r w:rsidR="00964218">
        <w:rPr>
          <w:rFonts w:ascii="Times New Roman" w:hAnsi="Times New Roman" w:cs="Times New Roman"/>
          <w:sz w:val="28"/>
          <w:szCs w:val="28"/>
        </w:rPr>
        <w:t>тримаютьу</w:t>
      </w:r>
      <w:proofErr w:type="spellEnd"/>
      <w:r w:rsidR="00964218">
        <w:rPr>
          <w:rFonts w:ascii="Times New Roman" w:hAnsi="Times New Roman" w:cs="Times New Roman"/>
          <w:sz w:val="28"/>
          <w:szCs w:val="28"/>
        </w:rPr>
        <w:t xml:space="preserve"> </w:t>
      </w:r>
      <w:r w:rsidR="00964218">
        <w:rPr>
          <w:rFonts w:ascii="Times New Roman" w:hAnsi="Times New Roman" w:cs="Times New Roman"/>
          <w:sz w:val="28"/>
          <w:szCs w:val="28"/>
        </w:rPr>
        <w:lastRenderedPageBreak/>
        <w:t>полі зору стан відвідування учнями груп продовженого дня.</w:t>
      </w:r>
    </w:p>
    <w:p w:rsidR="00E97CC8" w:rsidRDefault="00E97CC8" w:rsidP="00B10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здійсненням навчально-виховного процесу -  основне завдання директора загальноосвітнього навчального закладу, цьому має відводитися основна частина робочого часу керівника. Основною проблемою директорів ЗНЗ міста, як видно із записів у книгах обліку наслідків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контролю, є те, що частина педагогічних працівників випадає із поля зору директора.</w:t>
      </w:r>
    </w:p>
    <w:tbl>
      <w:tblPr>
        <w:tblStyle w:val="a8"/>
        <w:tblW w:w="9855" w:type="dxa"/>
        <w:tblInd w:w="0" w:type="dxa"/>
        <w:tblLook w:val="04A0" w:firstRow="1" w:lastRow="0" w:firstColumn="1" w:lastColumn="0" w:noHBand="0" w:noVBand="1"/>
      </w:tblPr>
      <w:tblGrid>
        <w:gridCol w:w="675"/>
        <w:gridCol w:w="3734"/>
        <w:gridCol w:w="2869"/>
        <w:gridCol w:w="2577"/>
      </w:tblGrid>
      <w:tr w:rsidR="00A5569F" w:rsidTr="00A5569F">
        <w:tc>
          <w:tcPr>
            <w:tcW w:w="675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ПІП директора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педагогічних працівників охоплених контролем протягом навчального року</w:t>
            </w:r>
          </w:p>
        </w:tc>
        <w:tc>
          <w:tcPr>
            <w:tcW w:w="2577" w:type="dxa"/>
          </w:tcPr>
          <w:p w:rsidR="00A5569F" w:rsidRDefault="00A5569F" w:rsidP="00A5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відвіданих заходів</w:t>
            </w:r>
          </w:p>
          <w:p w:rsidR="00A5569F" w:rsidRDefault="00A5569F" w:rsidP="00A5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Рогальова О.Г., гімназія №1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Хомич В.Ф., ЗОШ №2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О.М., ЗОШ №3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4" w:type="dxa"/>
          </w:tcPr>
          <w:p w:rsidR="00A5569F" w:rsidRDefault="00424D39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Бурлаку Н.О., гі</w:t>
            </w:r>
            <w:r w:rsidR="00A5569F">
              <w:rPr>
                <w:rFonts w:ascii="Times New Roman" w:hAnsi="Times New Roman" w:cs="Times New Roman"/>
                <w:sz w:val="28"/>
                <w:szCs w:val="28"/>
              </w:rPr>
              <w:t>мназія №5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О.М., СШ №6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В.В., ЗОШ №7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Н.П., ЗОШ №9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Правосуд О.М., ЗОШ №10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Т.В., ЗОШ №12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Я.В., ЗОШ №13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Л.В., ЗОШ №14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77" w:type="dxa"/>
          </w:tcPr>
          <w:p w:rsidR="00A5569F" w:rsidRDefault="00023693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5569F" w:rsidTr="00A5569F">
        <w:tc>
          <w:tcPr>
            <w:tcW w:w="675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4" w:type="dxa"/>
          </w:tcPr>
          <w:p w:rsidR="00A5569F" w:rsidRDefault="00A5569F" w:rsidP="00B1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НВК №15</w:t>
            </w:r>
          </w:p>
        </w:tc>
        <w:tc>
          <w:tcPr>
            <w:tcW w:w="2869" w:type="dxa"/>
          </w:tcPr>
          <w:p w:rsidR="00A5569F" w:rsidRDefault="00A5569F" w:rsidP="00A5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77" w:type="dxa"/>
          </w:tcPr>
          <w:p w:rsidR="00A5569F" w:rsidRDefault="00A5569F" w:rsidP="002A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A5569F" w:rsidRDefault="00741CBC" w:rsidP="00741CBC">
      <w:pPr>
        <w:pStyle w:val="a3"/>
        <w:ind w:firstLine="0"/>
      </w:pPr>
      <w:r>
        <w:tab/>
      </w:r>
    </w:p>
    <w:p w:rsidR="00424D39" w:rsidRDefault="00741CBC" w:rsidP="00023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з вище викладеного,</w:t>
      </w:r>
    </w:p>
    <w:p w:rsidR="00741CBC" w:rsidRDefault="00741CBC" w:rsidP="00741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741CBC" w:rsidRDefault="00424D39" w:rsidP="00741C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Відмітити належне ведення книги записів наслідків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директорами ЗОШ І-ІІІ ступенів №2,9 та НВК №15 (Хомич В.Ф., Симоненко Н.П.,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С.А.).</w:t>
      </w:r>
      <w:r w:rsidR="0074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39" w:rsidRDefault="0064483D" w:rsidP="00741C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Звернути увагу </w:t>
      </w:r>
      <w:r w:rsidR="00424D39">
        <w:rPr>
          <w:rFonts w:ascii="Times New Roman" w:hAnsi="Times New Roman" w:cs="Times New Roman"/>
          <w:sz w:val="28"/>
          <w:szCs w:val="28"/>
        </w:rPr>
        <w:t xml:space="preserve"> на недостатній контроль за здійсненням навчально-виховного процесу </w:t>
      </w:r>
      <w:r w:rsidR="00E72445">
        <w:rPr>
          <w:rFonts w:ascii="Times New Roman" w:hAnsi="Times New Roman" w:cs="Times New Roman"/>
          <w:sz w:val="28"/>
          <w:szCs w:val="28"/>
        </w:rPr>
        <w:t xml:space="preserve">( за підсумками аналізу ведення книг записів наслідків </w:t>
      </w:r>
      <w:proofErr w:type="spellStart"/>
      <w:r w:rsidR="00E72445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="00E72445">
        <w:rPr>
          <w:rFonts w:ascii="Times New Roman" w:hAnsi="Times New Roman" w:cs="Times New Roman"/>
          <w:sz w:val="28"/>
          <w:szCs w:val="28"/>
        </w:rPr>
        <w:t xml:space="preserve"> контролю) </w:t>
      </w:r>
      <w:r w:rsidR="00424D39">
        <w:rPr>
          <w:rFonts w:ascii="Times New Roman" w:hAnsi="Times New Roman" w:cs="Times New Roman"/>
          <w:sz w:val="28"/>
          <w:szCs w:val="28"/>
        </w:rPr>
        <w:t>директорам</w:t>
      </w:r>
      <w:r w:rsidR="00942FB1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24D39">
        <w:rPr>
          <w:rFonts w:ascii="Times New Roman" w:hAnsi="Times New Roman" w:cs="Times New Roman"/>
          <w:sz w:val="28"/>
          <w:szCs w:val="28"/>
        </w:rPr>
        <w:t xml:space="preserve"> ЗОШ І-ІІІ ступенів №№3,10 (</w:t>
      </w:r>
      <w:proofErr w:type="spellStart"/>
      <w:r w:rsidR="00424D39">
        <w:rPr>
          <w:rFonts w:ascii="Times New Roman" w:hAnsi="Times New Roman" w:cs="Times New Roman"/>
          <w:sz w:val="28"/>
          <w:szCs w:val="28"/>
        </w:rPr>
        <w:t>Самусенко</w:t>
      </w:r>
      <w:proofErr w:type="spellEnd"/>
      <w:r w:rsidR="00424D39">
        <w:rPr>
          <w:rFonts w:ascii="Times New Roman" w:hAnsi="Times New Roman" w:cs="Times New Roman"/>
          <w:sz w:val="28"/>
          <w:szCs w:val="28"/>
        </w:rPr>
        <w:t xml:space="preserve"> О.М., Правосуд О.М.).</w:t>
      </w:r>
    </w:p>
    <w:p w:rsidR="00741CBC" w:rsidRDefault="00741CBC" w:rsidP="00741CB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загальноосвітніх навчальних закладів:</w:t>
      </w:r>
    </w:p>
    <w:p w:rsidR="00741CBC" w:rsidRPr="00652099" w:rsidRDefault="00652099" w:rsidP="00E7244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424D39" w:rsidRPr="00652099">
        <w:rPr>
          <w:rFonts w:ascii="Times New Roman" w:hAnsi="Times New Roman" w:cs="Times New Roman"/>
          <w:sz w:val="28"/>
          <w:szCs w:val="28"/>
        </w:rPr>
        <w:t xml:space="preserve"> Посилити  роботу по здійсненню </w:t>
      </w:r>
      <w:proofErr w:type="spellStart"/>
      <w:r w:rsidR="00424D39" w:rsidRPr="00652099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="00424D39" w:rsidRPr="00652099">
        <w:rPr>
          <w:rFonts w:ascii="Times New Roman" w:hAnsi="Times New Roman" w:cs="Times New Roman"/>
          <w:sz w:val="28"/>
          <w:szCs w:val="28"/>
        </w:rPr>
        <w:t xml:space="preserve"> контролю та веденню книг записів наслідків </w:t>
      </w:r>
      <w:proofErr w:type="spellStart"/>
      <w:r w:rsidR="00424D39" w:rsidRPr="00652099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="00424D39" w:rsidRPr="00652099">
        <w:rPr>
          <w:rFonts w:ascii="Times New Roman" w:hAnsi="Times New Roman" w:cs="Times New Roman"/>
          <w:sz w:val="28"/>
          <w:szCs w:val="28"/>
        </w:rPr>
        <w:t xml:space="preserve"> контролю. </w:t>
      </w:r>
    </w:p>
    <w:p w:rsidR="00741CBC" w:rsidRDefault="00741CBC" w:rsidP="00E72445">
      <w:pPr>
        <w:pStyle w:val="a5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24D39">
        <w:rPr>
          <w:rFonts w:ascii="Times New Roman" w:hAnsi="Times New Roman" w:cs="Times New Roman"/>
          <w:sz w:val="28"/>
          <w:szCs w:val="28"/>
        </w:rPr>
        <w:t>Постійно.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CBC" w:rsidRPr="00652099" w:rsidRDefault="00424D39" w:rsidP="00E72445">
      <w:pPr>
        <w:pStyle w:val="a5"/>
        <w:numPr>
          <w:ilvl w:val="1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 Запровадити з 01.09</w:t>
      </w:r>
      <w:r w:rsidR="00741CBC" w:rsidRPr="00652099">
        <w:rPr>
          <w:rFonts w:ascii="Times New Roman" w:hAnsi="Times New Roman" w:cs="Times New Roman"/>
          <w:sz w:val="28"/>
          <w:szCs w:val="28"/>
        </w:rPr>
        <w:t xml:space="preserve">.2017 року </w:t>
      </w:r>
      <w:r w:rsidRPr="00652099">
        <w:rPr>
          <w:rFonts w:ascii="Times New Roman" w:hAnsi="Times New Roman" w:cs="Times New Roman"/>
          <w:sz w:val="28"/>
          <w:szCs w:val="28"/>
        </w:rPr>
        <w:t xml:space="preserve">ведення книг записів наслідків </w:t>
      </w:r>
      <w:proofErr w:type="spellStart"/>
      <w:r w:rsidRPr="00652099">
        <w:rPr>
          <w:rFonts w:ascii="Times New Roman" w:hAnsi="Times New Roman" w:cs="Times New Roman"/>
          <w:sz w:val="28"/>
          <w:szCs w:val="28"/>
        </w:rPr>
        <w:t>внутрішкільног</w:t>
      </w:r>
      <w:r w:rsidR="000231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2318A">
        <w:rPr>
          <w:rFonts w:ascii="Times New Roman" w:hAnsi="Times New Roman" w:cs="Times New Roman"/>
          <w:sz w:val="28"/>
          <w:szCs w:val="28"/>
        </w:rPr>
        <w:t xml:space="preserve"> контролю з друкованою основою.</w:t>
      </w:r>
      <w:r w:rsidR="00741CBC" w:rsidRPr="00652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CBC" w:rsidRDefault="00095A98" w:rsidP="00741CBC">
      <w:pPr>
        <w:pStyle w:val="a5"/>
        <w:spacing w:after="0"/>
        <w:ind w:left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01.09</w:t>
      </w:r>
      <w:r w:rsidR="00741CBC">
        <w:rPr>
          <w:rFonts w:ascii="Times New Roman" w:hAnsi="Times New Roman" w:cs="Times New Roman"/>
          <w:sz w:val="28"/>
          <w:szCs w:val="28"/>
        </w:rPr>
        <w:t>.2017 року</w:t>
      </w:r>
    </w:p>
    <w:p w:rsidR="00741CBC" w:rsidRPr="00E72445" w:rsidRDefault="00E72445" w:rsidP="00E724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</w:t>
      </w:r>
      <w:r w:rsidRPr="00E72445">
        <w:rPr>
          <w:rFonts w:ascii="Times New Roman" w:hAnsi="Times New Roman" w:cs="Times New Roman"/>
          <w:sz w:val="28"/>
          <w:szCs w:val="28"/>
        </w:rPr>
        <w:t>оль за виконанням наказу покласти на головного спеціаліста управління освіти Колошко О.П.</w:t>
      </w:r>
    </w:p>
    <w:p w:rsidR="00F0718F" w:rsidRDefault="0002318A" w:rsidP="0002318A">
      <w:pPr>
        <w:pStyle w:val="40"/>
        <w:shd w:val="clear" w:color="auto" w:fill="auto"/>
        <w:tabs>
          <w:tab w:val="left" w:pos="4053"/>
        </w:tabs>
        <w:ind w:left="40"/>
      </w:pPr>
      <w:proofErr w:type="spellStart"/>
      <w:r>
        <w:rPr>
          <w:rStyle w:val="a7"/>
          <w:i w:val="0"/>
          <w:iCs w:val="0"/>
          <w:spacing w:val="-2"/>
          <w:sz w:val="28"/>
          <w:szCs w:val="28"/>
        </w:rPr>
        <w:t>В.о</w:t>
      </w:r>
      <w:proofErr w:type="spellEnd"/>
      <w:r>
        <w:rPr>
          <w:rStyle w:val="a7"/>
          <w:i w:val="0"/>
          <w:iCs w:val="0"/>
          <w:spacing w:val="-2"/>
          <w:sz w:val="28"/>
          <w:szCs w:val="28"/>
        </w:rPr>
        <w:t xml:space="preserve"> н</w:t>
      </w:r>
      <w:r w:rsidR="00741CBC">
        <w:rPr>
          <w:rStyle w:val="a7"/>
          <w:i w:val="0"/>
          <w:iCs w:val="0"/>
          <w:spacing w:val="-2"/>
          <w:sz w:val="28"/>
          <w:szCs w:val="28"/>
        </w:rPr>
        <w:t>ачальник</w:t>
      </w:r>
      <w:r>
        <w:rPr>
          <w:rStyle w:val="a7"/>
          <w:i w:val="0"/>
          <w:iCs w:val="0"/>
          <w:spacing w:val="-2"/>
          <w:sz w:val="28"/>
          <w:szCs w:val="28"/>
        </w:rPr>
        <w:t xml:space="preserve">а </w:t>
      </w:r>
      <w:r w:rsidR="00741CBC">
        <w:rPr>
          <w:rStyle w:val="a7"/>
          <w:i w:val="0"/>
          <w:iCs w:val="0"/>
          <w:spacing w:val="-2"/>
          <w:sz w:val="28"/>
          <w:szCs w:val="28"/>
        </w:rPr>
        <w:t xml:space="preserve"> управління освіти</w:t>
      </w:r>
      <w:r w:rsidR="00741CBC">
        <w:rPr>
          <w:rStyle w:val="a7"/>
          <w:i w:val="0"/>
          <w:iCs w:val="0"/>
          <w:spacing w:val="-2"/>
          <w:sz w:val="28"/>
          <w:szCs w:val="28"/>
        </w:rPr>
        <w:tab/>
      </w:r>
      <w:r w:rsidR="00741CBC">
        <w:rPr>
          <w:rStyle w:val="a7"/>
          <w:sz w:val="28"/>
          <w:szCs w:val="28"/>
        </w:rPr>
        <w:tab/>
      </w:r>
      <w:r w:rsidR="00741CBC">
        <w:rPr>
          <w:rStyle w:val="a7"/>
          <w:sz w:val="28"/>
          <w:szCs w:val="28"/>
        </w:rPr>
        <w:tab/>
      </w:r>
      <w:r w:rsidR="00741CBC">
        <w:rPr>
          <w:rStyle w:val="a7"/>
          <w:sz w:val="28"/>
          <w:szCs w:val="28"/>
        </w:rPr>
        <w:tab/>
      </w:r>
      <w:r w:rsidR="00741CBC">
        <w:rPr>
          <w:rStyle w:val="a7"/>
          <w:sz w:val="28"/>
          <w:szCs w:val="28"/>
        </w:rPr>
        <w:tab/>
      </w:r>
      <w:r w:rsidRPr="0002318A">
        <w:rPr>
          <w:rStyle w:val="a7"/>
          <w:i w:val="0"/>
          <w:sz w:val="28"/>
          <w:szCs w:val="28"/>
        </w:rPr>
        <w:t>В.Г. ХОДЮК</w:t>
      </w:r>
      <w:r w:rsidR="00741CBC">
        <w:rPr>
          <w:rStyle w:val="a7"/>
          <w:i w:val="0"/>
          <w:sz w:val="28"/>
          <w:szCs w:val="28"/>
        </w:rPr>
        <w:tab/>
      </w:r>
    </w:p>
    <w:sectPr w:rsidR="00F0718F" w:rsidSect="0002318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F1B"/>
    <w:multiLevelType w:val="multilevel"/>
    <w:tmpl w:val="9F76FA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B15E7A"/>
    <w:multiLevelType w:val="multilevel"/>
    <w:tmpl w:val="3BCC6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57D55DDC"/>
    <w:multiLevelType w:val="multilevel"/>
    <w:tmpl w:val="3AF07A3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BC"/>
    <w:rsid w:val="00021305"/>
    <w:rsid w:val="0002318A"/>
    <w:rsid w:val="00023693"/>
    <w:rsid w:val="00057AC5"/>
    <w:rsid w:val="00095A98"/>
    <w:rsid w:val="00284501"/>
    <w:rsid w:val="00424D39"/>
    <w:rsid w:val="005D3A8F"/>
    <w:rsid w:val="0064483D"/>
    <w:rsid w:val="00652099"/>
    <w:rsid w:val="00741CBC"/>
    <w:rsid w:val="00860923"/>
    <w:rsid w:val="00942FB1"/>
    <w:rsid w:val="00964218"/>
    <w:rsid w:val="00A10F2A"/>
    <w:rsid w:val="00A5569F"/>
    <w:rsid w:val="00B10827"/>
    <w:rsid w:val="00B73C06"/>
    <w:rsid w:val="00C36579"/>
    <w:rsid w:val="00CD1AE3"/>
    <w:rsid w:val="00E72445"/>
    <w:rsid w:val="00E97CC8"/>
    <w:rsid w:val="00ED31FA"/>
    <w:rsid w:val="00F0718F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41CBC"/>
    <w:pPr>
      <w:widowControl/>
      <w:ind w:firstLine="513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741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41CB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741CB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41CBC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741CB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1CB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741CBC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1CB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a7">
    <w:name w:val="Основной текст + Курсив"/>
    <w:aliases w:val="Интервал 0 pt"/>
    <w:rsid w:val="00741CB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table" w:styleId="a8">
    <w:name w:val="Table Grid"/>
    <w:basedOn w:val="a1"/>
    <w:uiPriority w:val="59"/>
    <w:rsid w:val="00741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41CBC"/>
    <w:pPr>
      <w:widowControl/>
      <w:ind w:firstLine="513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741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41CB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741CB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41CBC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741CB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1CB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741CBC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1CB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a7">
    <w:name w:val="Основной текст + Курсив"/>
    <w:aliases w:val="Интервал 0 pt"/>
    <w:rsid w:val="00741CB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table" w:styleId="a8">
    <w:name w:val="Table Grid"/>
    <w:basedOn w:val="a1"/>
    <w:uiPriority w:val="59"/>
    <w:rsid w:val="00741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Колошко</dc:creator>
  <cp:lastModifiedBy>Колошко</cp:lastModifiedBy>
  <cp:revision>21</cp:revision>
  <cp:lastPrinted>2017-07-14T06:04:00Z</cp:lastPrinted>
  <dcterms:created xsi:type="dcterms:W3CDTF">2017-07-10T06:48:00Z</dcterms:created>
  <dcterms:modified xsi:type="dcterms:W3CDTF">2017-07-14T06:04:00Z</dcterms:modified>
</cp:coreProperties>
</file>