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010CC2" w:rsidRDefault="00010CC2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284"/>
        <w:gridCol w:w="3285"/>
        <w:gridCol w:w="3285"/>
      </w:tblGrid>
      <w:tr w:rsidR="004B6DEF" w:rsidTr="00CB6682">
        <w:tc>
          <w:tcPr>
            <w:tcW w:w="3284" w:type="dxa"/>
            <w:vAlign w:val="bottom"/>
            <w:hideMark/>
          </w:tcPr>
          <w:p w:rsidR="004B6DEF" w:rsidRDefault="00CB6682" w:rsidP="00FD31AB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12   </w:t>
            </w:r>
            <w:r w:rsidR="0049241F">
              <w:rPr>
                <w:b w:val="0"/>
                <w:sz w:val="28"/>
                <w:szCs w:val="28"/>
              </w:rPr>
              <w:t xml:space="preserve"> травня </w:t>
            </w:r>
            <w:r w:rsidR="00FD31AB">
              <w:rPr>
                <w:b w:val="0"/>
                <w:sz w:val="28"/>
                <w:szCs w:val="28"/>
              </w:rPr>
              <w:t xml:space="preserve"> </w:t>
            </w:r>
            <w:r w:rsidR="00010CC2">
              <w:rPr>
                <w:b w:val="0"/>
                <w:sz w:val="28"/>
                <w:szCs w:val="28"/>
              </w:rPr>
              <w:t>2022</w:t>
            </w:r>
            <w:r w:rsidR="004B6DEF">
              <w:rPr>
                <w:b w:val="0"/>
                <w:sz w:val="28"/>
                <w:szCs w:val="28"/>
              </w:rPr>
              <w:t xml:space="preserve">  року</w:t>
            </w:r>
          </w:p>
        </w:tc>
        <w:tc>
          <w:tcPr>
            <w:tcW w:w="3285" w:type="dxa"/>
            <w:hideMark/>
          </w:tcPr>
          <w:p w:rsidR="004B6DEF" w:rsidRDefault="00010CC2" w:rsidP="00010CC2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  <w:r w:rsidR="004B6DEF">
              <w:rPr>
                <w:b w:val="0"/>
                <w:sz w:val="28"/>
                <w:szCs w:val="28"/>
              </w:rPr>
              <w:t>НАКАЗ</w:t>
            </w:r>
          </w:p>
          <w:p w:rsidR="004B6DEF" w:rsidRDefault="00010CC2" w:rsidP="00010CC2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 xml:space="preserve">          </w:t>
            </w:r>
            <w:r w:rsidR="004B6DEF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4B6DEF" w:rsidRDefault="004341D3" w:rsidP="00CB6682">
            <w:pPr>
              <w:pStyle w:val="20"/>
              <w:shd w:val="clear" w:color="auto" w:fill="auto"/>
              <w:tabs>
                <w:tab w:val="left" w:pos="2821"/>
                <w:tab w:val="left" w:pos="2963"/>
              </w:tabs>
              <w:spacing w:before="0" w:after="0" w:line="240" w:lineRule="auto"/>
              <w:ind w:left="1687" w:right="5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="00CB6682">
              <w:rPr>
                <w:b w:val="0"/>
                <w:sz w:val="28"/>
                <w:szCs w:val="28"/>
              </w:rPr>
              <w:t xml:space="preserve">                        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CB6682">
              <w:rPr>
                <w:b w:val="0"/>
                <w:sz w:val="28"/>
                <w:szCs w:val="28"/>
              </w:rPr>
              <w:t xml:space="preserve">               </w:t>
            </w:r>
            <w:r w:rsidR="004B6DEF">
              <w:rPr>
                <w:b w:val="0"/>
                <w:sz w:val="28"/>
                <w:szCs w:val="28"/>
              </w:rPr>
              <w:t>№</w:t>
            </w:r>
            <w:bookmarkStart w:id="0" w:name="_GoBack"/>
            <w:bookmarkEnd w:id="0"/>
            <w:r w:rsidR="000A52D3">
              <w:rPr>
                <w:b w:val="0"/>
                <w:sz w:val="28"/>
                <w:szCs w:val="28"/>
              </w:rPr>
              <w:t xml:space="preserve"> 36</w:t>
            </w:r>
          </w:p>
        </w:tc>
      </w:tr>
    </w:tbl>
    <w:p w:rsidR="004B6DEF" w:rsidRDefault="004B6DEF" w:rsidP="004B6DEF">
      <w:pPr>
        <w:rPr>
          <w:rFonts w:ascii="Times New Roman" w:hAnsi="Times New Roman" w:cs="Times New Roman"/>
          <w:b/>
          <w:sz w:val="28"/>
          <w:szCs w:val="28"/>
        </w:rPr>
      </w:pPr>
    </w:p>
    <w:p w:rsidR="004B6DEF" w:rsidRDefault="004B6DEF" w:rsidP="004B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організоване завершення </w:t>
      </w:r>
    </w:p>
    <w:p w:rsidR="004B6DEF" w:rsidRDefault="00FD31AB" w:rsidP="004B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4B6DE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4B6DEF" w:rsidRDefault="004B6DEF" w:rsidP="004B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закладах загальної середньої освіти </w:t>
      </w:r>
    </w:p>
    <w:p w:rsidR="00051281" w:rsidRDefault="00051281" w:rsidP="004B6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F4D" w:rsidRDefault="00051281" w:rsidP="00051281">
      <w:pPr>
        <w:pStyle w:val="a3"/>
        <w:ind w:left="0" w:firstLine="708"/>
        <w:jc w:val="both"/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</w:pPr>
      <w:r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Відповідно до</w:t>
      </w:r>
      <w:r w:rsid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 Закону України </w:t>
      </w:r>
      <w:r w:rsidR="0089787C">
        <w:rPr>
          <w:rFonts w:ascii="Nimbus Roman No9 L;Times New Ro" w:hAnsi="Nimbus Roman No9 L;Times New Ro" w:cs="Nimbus Roman No9 L;Times New Ro" w:hint="eastAsia"/>
          <w:sz w:val="28"/>
          <w:szCs w:val="28"/>
          <w:lang w:val="uk-UA"/>
        </w:rPr>
        <w:t>«</w:t>
      </w:r>
      <w:r w:rsid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Про внесення  змін до деяких законодавчих актів  України у сфері освіти</w:t>
      </w:r>
      <w:r w:rsidR="0089787C">
        <w:rPr>
          <w:rFonts w:ascii="Nimbus Roman No9 L;Times New Ro" w:hAnsi="Nimbus Roman No9 L;Times New Ro" w:cs="Nimbus Roman No9 L;Times New Ro" w:hint="eastAsia"/>
          <w:sz w:val="28"/>
          <w:szCs w:val="28"/>
          <w:lang w:val="uk-UA"/>
        </w:rPr>
        <w:t>»</w:t>
      </w:r>
      <w:r w:rsid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 від 24.03.2022 №2157-</w:t>
      </w:r>
      <w:r w:rsidR="0089787C">
        <w:rPr>
          <w:rFonts w:ascii="Nimbus Roman No9 L;Times New Ro" w:hAnsi="Nimbus Roman No9 L;Times New Ro" w:cs="Nimbus Roman No9 L;Times New Ro"/>
          <w:sz w:val="28"/>
          <w:szCs w:val="28"/>
          <w:lang w:val="en-US"/>
        </w:rPr>
        <w:t>IX</w:t>
      </w:r>
      <w:r w:rsidR="0089787C" w:rsidRP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,</w:t>
      </w:r>
      <w:r w:rsid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 </w:t>
      </w:r>
      <w:r w:rsidR="00FD31AB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 наказів Міністерства </w:t>
      </w:r>
      <w:r w:rsid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освіти і науки від 28.02.2022 №232 </w:t>
      </w:r>
      <w:r w:rsidR="0089787C">
        <w:rPr>
          <w:rFonts w:ascii="Nimbus Roman No9 L;Times New Ro" w:hAnsi="Nimbus Roman No9 L;Times New Ro" w:cs="Nimbus Roman No9 L;Times New Ro" w:hint="eastAsia"/>
          <w:sz w:val="28"/>
          <w:szCs w:val="28"/>
          <w:lang w:val="uk-UA"/>
        </w:rPr>
        <w:t>«</w:t>
      </w:r>
      <w:r w:rsid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Про звільнення від державної підсумкової атестації учнів, які завершують здобуття початкової та базової загальної середньої освіти у 2021/2022 навчальному році</w:t>
      </w:r>
      <w:r w:rsidR="0089787C">
        <w:rPr>
          <w:rFonts w:ascii="Nimbus Roman No9 L;Times New Ro" w:hAnsi="Nimbus Roman No9 L;Times New Ro" w:cs="Nimbus Roman No9 L;Times New Ro" w:hint="eastAsia"/>
          <w:sz w:val="28"/>
          <w:szCs w:val="28"/>
          <w:lang w:val="uk-UA"/>
        </w:rPr>
        <w:t>»</w:t>
      </w:r>
      <w:r w:rsid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,  від 28.03.2022 №</w:t>
      </w:r>
      <w:r w:rsidR="00FD31AB">
        <w:rPr>
          <w:rFonts w:ascii="Nimbus Roman No9 L;Times New Ro" w:hAnsi="Nimbus Roman No9 L;Times New Ro" w:cs="Nimbus Roman No9 L;Times New Ro" w:hint="eastAsia"/>
          <w:sz w:val="28"/>
          <w:szCs w:val="28"/>
          <w:lang w:val="uk-UA"/>
        </w:rPr>
        <w:t> </w:t>
      </w:r>
      <w:r w:rsidR="00FD31AB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274 </w:t>
      </w:r>
      <w:r w:rsidR="00FD31AB">
        <w:rPr>
          <w:rFonts w:ascii="Nimbus Roman No9 L;Times New Ro" w:hAnsi="Nimbus Roman No9 L;Times New Ro" w:cs="Nimbus Roman No9 L;Times New Ro" w:hint="eastAsia"/>
          <w:sz w:val="28"/>
          <w:szCs w:val="28"/>
          <w:lang w:val="uk-UA"/>
        </w:rPr>
        <w:t>«</w:t>
      </w:r>
      <w:r w:rsid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П</w:t>
      </w:r>
      <w:r w:rsidR="00FD31AB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ро деякі питання організації здобуття загальної середньої освіти та освітнього процесу в умовах воєнного стану в Україні</w:t>
      </w:r>
      <w:r w:rsidR="00FD31AB">
        <w:rPr>
          <w:rFonts w:ascii="Nimbus Roman No9 L;Times New Ro" w:hAnsi="Nimbus Roman No9 L;Times New Ro" w:cs="Nimbus Roman No9 L;Times New Ro" w:hint="eastAsia"/>
          <w:sz w:val="28"/>
          <w:szCs w:val="28"/>
          <w:lang w:val="uk-UA"/>
        </w:rPr>
        <w:t>»</w:t>
      </w:r>
      <w:r w:rsidR="00FD31AB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, від 01.04.2022 № 290 </w:t>
      </w:r>
      <w:r w:rsidR="00FD31AB">
        <w:rPr>
          <w:rFonts w:ascii="Nimbus Roman No9 L;Times New Ro" w:hAnsi="Nimbus Roman No9 L;Times New Ro" w:cs="Nimbus Roman No9 L;Times New Ro" w:hint="eastAsia"/>
          <w:sz w:val="28"/>
          <w:szCs w:val="28"/>
          <w:lang w:val="uk-UA"/>
        </w:rPr>
        <w:t>«</w:t>
      </w:r>
      <w:r w:rsid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П</w:t>
      </w:r>
      <w:r w:rsidR="00FD31AB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ро затвердження методичних рекомендацій щодо окремих питань завершення 2021/2022 навчального року</w:t>
      </w:r>
      <w:r w:rsidR="00FD31AB">
        <w:rPr>
          <w:rFonts w:ascii="Nimbus Roman No9 L;Times New Ro" w:hAnsi="Nimbus Roman No9 L;Times New Ro" w:cs="Nimbus Roman No9 L;Times New Ro" w:hint="eastAsia"/>
          <w:sz w:val="28"/>
          <w:szCs w:val="28"/>
          <w:lang w:val="uk-UA"/>
        </w:rPr>
        <w:t>»</w:t>
      </w:r>
      <w:r w:rsidR="00FD31AB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, листа  Міністерства освіти і науки України від  29.03.2022 № 1/3725-22 </w:t>
      </w:r>
      <w:r w:rsidR="00FD31AB">
        <w:rPr>
          <w:rFonts w:ascii="Nimbus Roman No9 L;Times New Ro" w:hAnsi="Nimbus Roman No9 L;Times New Ro" w:cs="Nimbus Roman No9 L;Times New Ro" w:hint="eastAsia"/>
          <w:sz w:val="28"/>
          <w:szCs w:val="28"/>
          <w:lang w:val="uk-UA"/>
        </w:rPr>
        <w:t>«</w:t>
      </w:r>
      <w:r w:rsidR="00FD31AB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Про організацію освітнього процесу в початковій школі в умовах воєнного стану</w:t>
      </w:r>
      <w:r w:rsidR="00FD31AB">
        <w:rPr>
          <w:rFonts w:ascii="Nimbus Roman No9 L;Times New Ro" w:hAnsi="Nimbus Roman No9 L;Times New Ro" w:cs="Nimbus Roman No9 L;Times New Ro" w:hint="eastAsia"/>
          <w:sz w:val="28"/>
          <w:szCs w:val="28"/>
          <w:lang w:val="uk-UA"/>
        </w:rPr>
        <w:t>»</w:t>
      </w:r>
      <w:r w:rsid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,</w:t>
      </w:r>
    </w:p>
    <w:p w:rsidR="00010CC2" w:rsidRPr="007A350C" w:rsidRDefault="00010CC2" w:rsidP="00051281">
      <w:pPr>
        <w:pStyle w:val="a3"/>
        <w:ind w:left="0" w:firstLine="708"/>
        <w:jc w:val="both"/>
        <w:rPr>
          <w:rFonts w:cs="Times New Roman"/>
          <w:sz w:val="28"/>
          <w:szCs w:val="28"/>
          <w:lang w:val="uk-UA"/>
        </w:rPr>
      </w:pPr>
    </w:p>
    <w:p w:rsidR="004B6DEF" w:rsidRDefault="004B6DEF" w:rsidP="004B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4B6DEF" w:rsidRPr="00010CC2" w:rsidRDefault="00051281" w:rsidP="00010CC2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010CC2">
        <w:rPr>
          <w:rFonts w:cs="Times New Roman"/>
          <w:sz w:val="28"/>
          <w:szCs w:val="28"/>
        </w:rPr>
        <w:t xml:space="preserve">Директорам </w:t>
      </w:r>
      <w:proofErr w:type="spellStart"/>
      <w:r w:rsidRPr="00010CC2">
        <w:rPr>
          <w:rFonts w:cs="Times New Roman"/>
          <w:sz w:val="28"/>
          <w:szCs w:val="28"/>
        </w:rPr>
        <w:t>закладів</w:t>
      </w:r>
      <w:proofErr w:type="spellEnd"/>
      <w:r w:rsidRPr="00010CC2">
        <w:rPr>
          <w:rFonts w:cs="Times New Roman"/>
          <w:sz w:val="28"/>
          <w:szCs w:val="28"/>
        </w:rPr>
        <w:t xml:space="preserve"> </w:t>
      </w:r>
      <w:r w:rsidR="004B6DEF" w:rsidRPr="00010CC2">
        <w:rPr>
          <w:rFonts w:cs="Times New Roman"/>
          <w:sz w:val="28"/>
          <w:szCs w:val="28"/>
        </w:rPr>
        <w:t xml:space="preserve"> </w:t>
      </w:r>
      <w:proofErr w:type="spellStart"/>
      <w:r w:rsidR="004B6DEF" w:rsidRPr="00010CC2">
        <w:rPr>
          <w:rFonts w:cs="Times New Roman"/>
          <w:sz w:val="28"/>
          <w:szCs w:val="28"/>
        </w:rPr>
        <w:t>загальної</w:t>
      </w:r>
      <w:proofErr w:type="spellEnd"/>
      <w:r w:rsidR="004B6DEF" w:rsidRPr="00010CC2">
        <w:rPr>
          <w:rFonts w:cs="Times New Roman"/>
          <w:sz w:val="28"/>
          <w:szCs w:val="28"/>
        </w:rPr>
        <w:t xml:space="preserve"> </w:t>
      </w:r>
      <w:proofErr w:type="spellStart"/>
      <w:r w:rsidR="004B6DEF" w:rsidRPr="00010CC2">
        <w:rPr>
          <w:rFonts w:cs="Times New Roman"/>
          <w:sz w:val="28"/>
          <w:szCs w:val="28"/>
        </w:rPr>
        <w:t>середньої</w:t>
      </w:r>
      <w:proofErr w:type="spellEnd"/>
      <w:r w:rsidR="004B6DEF" w:rsidRPr="00010CC2">
        <w:rPr>
          <w:rFonts w:cs="Times New Roman"/>
          <w:sz w:val="28"/>
          <w:szCs w:val="28"/>
        </w:rPr>
        <w:t xml:space="preserve"> </w:t>
      </w:r>
      <w:proofErr w:type="spellStart"/>
      <w:r w:rsidR="004B6DEF" w:rsidRPr="00010CC2">
        <w:rPr>
          <w:rFonts w:cs="Times New Roman"/>
          <w:sz w:val="28"/>
          <w:szCs w:val="28"/>
        </w:rPr>
        <w:t>освіти</w:t>
      </w:r>
      <w:proofErr w:type="spellEnd"/>
      <w:r w:rsidR="004B6DEF" w:rsidRPr="00010CC2">
        <w:rPr>
          <w:rFonts w:cs="Times New Roman"/>
          <w:sz w:val="28"/>
          <w:szCs w:val="28"/>
        </w:rPr>
        <w:t xml:space="preserve">: </w:t>
      </w:r>
    </w:p>
    <w:p w:rsidR="00051281" w:rsidRDefault="00051281" w:rsidP="00FD31AB">
      <w:pPr>
        <w:pStyle w:val="a3"/>
        <w:widowControl w:val="0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</w:t>
      </w:r>
      <w:r w:rsidRPr="004F5166">
        <w:rPr>
          <w:rFonts w:cs="Times New Roman"/>
          <w:sz w:val="28"/>
          <w:szCs w:val="28"/>
          <w:lang w:val="uk-UA"/>
        </w:rPr>
        <w:t>авершити навчальний рік</w:t>
      </w:r>
      <w:r w:rsidR="0049241F">
        <w:rPr>
          <w:rFonts w:cs="Times New Roman"/>
          <w:sz w:val="28"/>
          <w:szCs w:val="28"/>
          <w:lang w:val="uk-UA"/>
        </w:rPr>
        <w:t xml:space="preserve"> для здобувачів освіти 1-11 класів</w:t>
      </w:r>
      <w:r w:rsidRPr="004F5166">
        <w:rPr>
          <w:rFonts w:cs="Times New Roman"/>
          <w:sz w:val="28"/>
          <w:szCs w:val="28"/>
          <w:lang w:val="uk-UA"/>
        </w:rPr>
        <w:t xml:space="preserve"> відповідно до структури навчального року</w:t>
      </w:r>
      <w:r w:rsidR="0049241F">
        <w:rPr>
          <w:rFonts w:cs="Times New Roman"/>
          <w:sz w:val="28"/>
          <w:szCs w:val="28"/>
          <w:lang w:val="uk-UA"/>
        </w:rPr>
        <w:t>,</w:t>
      </w:r>
      <w:r w:rsidRPr="004F5166">
        <w:rPr>
          <w:rFonts w:cs="Times New Roman"/>
          <w:sz w:val="28"/>
          <w:szCs w:val="28"/>
          <w:lang w:val="uk-UA"/>
        </w:rPr>
        <w:t xml:space="preserve"> визначеної п</w:t>
      </w:r>
      <w:r w:rsidR="00FD31AB">
        <w:rPr>
          <w:rFonts w:cs="Times New Roman"/>
          <w:sz w:val="28"/>
          <w:szCs w:val="28"/>
          <w:lang w:val="uk-UA"/>
        </w:rPr>
        <w:t>опередньо – 03 червня  2022</w:t>
      </w:r>
      <w:r w:rsidR="00AE08FA">
        <w:rPr>
          <w:rFonts w:cs="Times New Roman"/>
          <w:sz w:val="28"/>
          <w:szCs w:val="28"/>
          <w:lang w:val="uk-UA"/>
        </w:rPr>
        <w:t xml:space="preserve"> року.</w:t>
      </w:r>
    </w:p>
    <w:p w:rsidR="00FD31AB" w:rsidRDefault="008F6D64" w:rsidP="00FD31AB">
      <w:pPr>
        <w:pStyle w:val="a3"/>
        <w:widowControl w:val="0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FD31AB">
        <w:rPr>
          <w:rFonts w:cs="Times New Roman"/>
          <w:sz w:val="28"/>
          <w:szCs w:val="28"/>
          <w:lang w:val="uk-UA"/>
        </w:rPr>
        <w:t>Забезпечити виконання освітніх програм, навчальних програм та навчального плану за рахунок ущільнення навчального матеріалу, організації самостійної навчальної діяльності учнів, додаткових консультацій з використанням технологій дистанційного навчання та внести відповідні зміни до календарно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FD31AB">
        <w:rPr>
          <w:rFonts w:cs="Times New Roman"/>
          <w:sz w:val="28"/>
          <w:szCs w:val="28"/>
          <w:lang w:val="uk-UA"/>
        </w:rPr>
        <w:t>- тематичного планування з предметів</w:t>
      </w:r>
      <w:r>
        <w:rPr>
          <w:rFonts w:cs="Times New Roman"/>
          <w:sz w:val="28"/>
          <w:szCs w:val="28"/>
          <w:lang w:val="uk-UA"/>
        </w:rPr>
        <w:t xml:space="preserve"> інваріантної та варіативної складової навчального плану закладу освіти для забезпечення якісного виконання програм без урахування показників з кількості днів.</w:t>
      </w:r>
    </w:p>
    <w:p w:rsidR="00051281" w:rsidRDefault="00AE08FA" w:rsidP="00AE08FA">
      <w:pPr>
        <w:pStyle w:val="a3"/>
        <w:widowControl w:val="0"/>
        <w:numPr>
          <w:ilvl w:val="1"/>
          <w:numId w:val="4"/>
        </w:numPr>
        <w:jc w:val="both"/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</w:pPr>
      <w:r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 П</w:t>
      </w:r>
      <w:r w:rsidR="00051281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ровести підсумкове оцінювання навчальних до</w:t>
      </w:r>
      <w:r w:rsidR="008F6D64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сягнень учнів  відповідно до Методичних  рекомендацій, затверджених наказом МОН України від  01.04.2022 №290.</w:t>
      </w:r>
    </w:p>
    <w:p w:rsidR="00051281" w:rsidRPr="0089787C" w:rsidRDefault="00AE08FA" w:rsidP="00AE08FA">
      <w:pPr>
        <w:pStyle w:val="a3"/>
        <w:widowControl w:val="0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 w:rsidRPr="0089787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 </w:t>
      </w:r>
      <w:r w:rsidRPr="0089787C">
        <w:rPr>
          <w:rFonts w:cs="Times New Roman"/>
          <w:sz w:val="28"/>
          <w:szCs w:val="28"/>
          <w:lang w:val="uk-UA"/>
        </w:rPr>
        <w:t>З</w:t>
      </w:r>
      <w:r w:rsidR="00051281" w:rsidRPr="0089787C">
        <w:rPr>
          <w:rFonts w:cs="Times New Roman"/>
          <w:sz w:val="28"/>
          <w:szCs w:val="28"/>
          <w:lang w:val="uk-UA"/>
        </w:rPr>
        <w:t>авершити оформлення шкільної документації (класних журналів, свідоцтв досягнень, табелів навчальних до</w:t>
      </w:r>
      <w:r w:rsidR="00010CC2">
        <w:rPr>
          <w:rFonts w:cs="Times New Roman"/>
          <w:sz w:val="28"/>
          <w:szCs w:val="28"/>
          <w:lang w:val="uk-UA"/>
        </w:rPr>
        <w:t xml:space="preserve">сягнень учнів) </w:t>
      </w:r>
      <w:r w:rsidR="0049241F">
        <w:rPr>
          <w:rFonts w:cs="Times New Roman"/>
          <w:sz w:val="28"/>
          <w:szCs w:val="28"/>
          <w:lang w:val="uk-UA"/>
        </w:rPr>
        <w:t xml:space="preserve"> не пізніше 10</w:t>
      </w:r>
      <w:r w:rsidR="0089787C">
        <w:rPr>
          <w:rFonts w:cs="Times New Roman"/>
          <w:sz w:val="28"/>
          <w:szCs w:val="28"/>
          <w:lang w:val="uk-UA"/>
        </w:rPr>
        <w:t xml:space="preserve"> червня 2022</w:t>
      </w:r>
      <w:r w:rsidRPr="0089787C">
        <w:rPr>
          <w:rFonts w:cs="Times New Roman"/>
          <w:sz w:val="28"/>
          <w:szCs w:val="28"/>
          <w:lang w:val="uk-UA"/>
        </w:rPr>
        <w:t xml:space="preserve"> року.</w:t>
      </w:r>
    </w:p>
    <w:p w:rsidR="00AE08FA" w:rsidRDefault="00AE08FA" w:rsidP="00AE08FA">
      <w:pPr>
        <w:pStyle w:val="a3"/>
        <w:widowControl w:val="0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 w:rsidRPr="0089787C">
        <w:rPr>
          <w:rFonts w:cs="Times New Roman"/>
          <w:sz w:val="28"/>
          <w:szCs w:val="28"/>
          <w:lang w:val="uk-UA"/>
        </w:rPr>
        <w:lastRenderedPageBreak/>
        <w:t xml:space="preserve"> </w:t>
      </w:r>
      <w:r>
        <w:rPr>
          <w:rFonts w:cs="Times New Roman"/>
          <w:sz w:val="28"/>
          <w:szCs w:val="28"/>
          <w:lang w:val="uk-UA"/>
        </w:rPr>
        <w:t>Передбачити під час підготовки календарно-тематичного</w:t>
      </w:r>
      <w:r w:rsidR="0089787C">
        <w:rPr>
          <w:rFonts w:cs="Times New Roman"/>
          <w:sz w:val="28"/>
          <w:szCs w:val="28"/>
          <w:lang w:val="uk-UA"/>
        </w:rPr>
        <w:t xml:space="preserve"> планування на 2022-2023 </w:t>
      </w:r>
      <w:r>
        <w:rPr>
          <w:rFonts w:cs="Times New Roman"/>
          <w:sz w:val="28"/>
          <w:szCs w:val="28"/>
          <w:lang w:val="uk-UA"/>
        </w:rPr>
        <w:t xml:space="preserve"> навчальний рік збільшення навчального часу на узагальнення, закріплення навчального матеріалу за попередній рік та індивідуальну роботу з учнями, які з різних прич</w:t>
      </w:r>
      <w:r w:rsidR="0089787C">
        <w:rPr>
          <w:rFonts w:cs="Times New Roman"/>
          <w:sz w:val="28"/>
          <w:szCs w:val="28"/>
          <w:lang w:val="uk-UA"/>
        </w:rPr>
        <w:t>ин не були охоплені навчанням у період воєнного стану в Україні</w:t>
      </w:r>
      <w:r>
        <w:rPr>
          <w:rFonts w:cs="Times New Roman"/>
          <w:sz w:val="28"/>
          <w:szCs w:val="28"/>
          <w:lang w:val="uk-UA"/>
        </w:rPr>
        <w:t>.</w:t>
      </w:r>
    </w:p>
    <w:p w:rsidR="009363A4" w:rsidRDefault="009363A4" w:rsidP="009363A4">
      <w:pPr>
        <w:pStyle w:val="a3"/>
        <w:widowControl w:val="0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Зробити запис «звільнений(а)» у відповідних документ</w:t>
      </w:r>
      <w:r w:rsidR="0089787C">
        <w:rPr>
          <w:rFonts w:cs="Times New Roman"/>
          <w:sz w:val="28"/>
          <w:szCs w:val="28"/>
          <w:lang w:val="uk-UA"/>
        </w:rPr>
        <w:t>ах про освіту випускникам 4-х,</w:t>
      </w:r>
      <w:r>
        <w:rPr>
          <w:rFonts w:cs="Times New Roman"/>
          <w:sz w:val="28"/>
          <w:szCs w:val="28"/>
          <w:lang w:val="uk-UA"/>
        </w:rPr>
        <w:t xml:space="preserve"> 9-х </w:t>
      </w:r>
      <w:r w:rsidR="0089787C">
        <w:rPr>
          <w:rFonts w:cs="Times New Roman"/>
          <w:sz w:val="28"/>
          <w:szCs w:val="28"/>
          <w:lang w:val="uk-UA"/>
        </w:rPr>
        <w:t xml:space="preserve"> та 11-х </w:t>
      </w:r>
      <w:r>
        <w:rPr>
          <w:rFonts w:cs="Times New Roman"/>
          <w:sz w:val="28"/>
          <w:szCs w:val="28"/>
          <w:lang w:val="uk-UA"/>
        </w:rPr>
        <w:t xml:space="preserve">класів.  </w:t>
      </w:r>
    </w:p>
    <w:p w:rsidR="00AE08FA" w:rsidRDefault="002A0E15" w:rsidP="00AE08FA">
      <w:pPr>
        <w:pStyle w:val="a3"/>
        <w:widowControl w:val="0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Узагальнити питання завершення поточного навчального року шл</w:t>
      </w:r>
      <w:r w:rsidR="0089787C">
        <w:rPr>
          <w:rFonts w:cs="Times New Roman"/>
          <w:sz w:val="28"/>
          <w:szCs w:val="28"/>
          <w:lang w:val="uk-UA"/>
        </w:rPr>
        <w:t>яхом проведення педагогічних рад</w:t>
      </w:r>
      <w:r>
        <w:rPr>
          <w:rFonts w:cs="Times New Roman"/>
          <w:sz w:val="28"/>
          <w:szCs w:val="28"/>
          <w:lang w:val="uk-UA"/>
        </w:rPr>
        <w:t>.</w:t>
      </w:r>
    </w:p>
    <w:p w:rsidR="004B6DEF" w:rsidRPr="003277F7" w:rsidRDefault="004B6DEF" w:rsidP="0049241F">
      <w:pPr>
        <w:pStyle w:val="a3"/>
        <w:numPr>
          <w:ilvl w:val="0"/>
          <w:numId w:val="5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 w:rsidRPr="003277F7"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4B6DEF" w:rsidRDefault="004B6DEF" w:rsidP="004B6DEF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</w:rPr>
      </w:pPr>
    </w:p>
    <w:p w:rsidR="00AF17C4" w:rsidRDefault="00AF17C4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pacing w:val="-2"/>
          <w:sz w:val="28"/>
          <w:szCs w:val="28"/>
        </w:rPr>
      </w:pPr>
    </w:p>
    <w:p w:rsidR="00AF17C4" w:rsidRDefault="00AF17C4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pacing w:val="-2"/>
          <w:sz w:val="28"/>
          <w:szCs w:val="28"/>
        </w:rPr>
      </w:pPr>
    </w:p>
    <w:p w:rsidR="00AF17C4" w:rsidRDefault="00AF17C4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pacing w:val="-2"/>
          <w:sz w:val="28"/>
          <w:szCs w:val="28"/>
        </w:rPr>
      </w:pPr>
    </w:p>
    <w:p w:rsidR="00B62FB6" w:rsidRDefault="0049241F" w:rsidP="003277F7">
      <w:pPr>
        <w:tabs>
          <w:tab w:val="left" w:pos="4053"/>
        </w:tabs>
        <w:jc w:val="both"/>
      </w:pP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Заступник н</w:t>
      </w:r>
      <w:r w:rsidR="00010CC2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ачальник</w:t>
      </w: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</w:t>
      </w:r>
      <w:r w:rsidR="004B6DEF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управління освіти</w:t>
      </w:r>
      <w:r w:rsidR="004B6DEF"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 w:rsidR="00010CC2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="00AF17C4">
        <w:rPr>
          <w:rStyle w:val="413pt"/>
          <w:rFonts w:eastAsia="Courier New"/>
          <w:b w:val="0"/>
          <w:i w:val="0"/>
          <w:sz w:val="28"/>
          <w:szCs w:val="28"/>
        </w:rPr>
        <w:t xml:space="preserve">       </w:t>
      </w:r>
      <w:r>
        <w:rPr>
          <w:rStyle w:val="413pt"/>
          <w:rFonts w:eastAsia="Courier New"/>
          <w:b w:val="0"/>
          <w:i w:val="0"/>
          <w:sz w:val="28"/>
          <w:szCs w:val="28"/>
        </w:rPr>
        <w:t xml:space="preserve">      Валентина ХОДЮК</w:t>
      </w:r>
      <w:r w:rsidR="004B6DEF">
        <w:rPr>
          <w:rStyle w:val="413pt"/>
          <w:rFonts w:eastAsia="Courier New"/>
          <w:b w:val="0"/>
          <w:i w:val="0"/>
          <w:sz w:val="28"/>
          <w:szCs w:val="28"/>
        </w:rPr>
        <w:tab/>
      </w:r>
    </w:p>
    <w:sectPr w:rsidR="00B62FB6" w:rsidSect="00CB66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19C01FF8"/>
    <w:multiLevelType w:val="multilevel"/>
    <w:tmpl w:val="2EA85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22135EE0"/>
    <w:multiLevelType w:val="hybridMultilevel"/>
    <w:tmpl w:val="7D5EDB34"/>
    <w:lvl w:ilvl="0" w:tplc="7E6C6816">
      <w:start w:val="2019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0632"/>
    <w:multiLevelType w:val="multilevel"/>
    <w:tmpl w:val="B7FCED4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4">
    <w:nsid w:val="47E90576"/>
    <w:multiLevelType w:val="hybridMultilevel"/>
    <w:tmpl w:val="CD6672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6DEF"/>
    <w:rsid w:val="00010CC2"/>
    <w:rsid w:val="00051281"/>
    <w:rsid w:val="000A52D3"/>
    <w:rsid w:val="00163D64"/>
    <w:rsid w:val="001C1F7C"/>
    <w:rsid w:val="002A0E15"/>
    <w:rsid w:val="003277F7"/>
    <w:rsid w:val="004341D3"/>
    <w:rsid w:val="0049241F"/>
    <w:rsid w:val="004B6DEF"/>
    <w:rsid w:val="00600F81"/>
    <w:rsid w:val="0060664B"/>
    <w:rsid w:val="007048C8"/>
    <w:rsid w:val="007A350C"/>
    <w:rsid w:val="007C52F6"/>
    <w:rsid w:val="00845786"/>
    <w:rsid w:val="0089787C"/>
    <w:rsid w:val="008F6D64"/>
    <w:rsid w:val="009363A4"/>
    <w:rsid w:val="00A67264"/>
    <w:rsid w:val="00AE08FA"/>
    <w:rsid w:val="00AF17C4"/>
    <w:rsid w:val="00B62FB6"/>
    <w:rsid w:val="00BE6AEA"/>
    <w:rsid w:val="00CB6682"/>
    <w:rsid w:val="00F11F4D"/>
    <w:rsid w:val="00F7694C"/>
    <w:rsid w:val="00FD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EF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EF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B6DEF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DE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B6DE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EF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EF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B6DEF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DE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B6DE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Павлівна</cp:lastModifiedBy>
  <cp:revision>6</cp:revision>
  <cp:lastPrinted>2022-05-16T07:58:00Z</cp:lastPrinted>
  <dcterms:created xsi:type="dcterms:W3CDTF">2022-04-05T11:24:00Z</dcterms:created>
  <dcterms:modified xsi:type="dcterms:W3CDTF">2022-05-16T07:58:00Z</dcterms:modified>
</cp:coreProperties>
</file>